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3C" w:rsidRDefault="00D569DA" w:rsidP="00A2553C">
      <w:pPr>
        <w:jc w:val="center"/>
      </w:pPr>
      <w:r w:rsidRPr="00D569DA">
        <w:rPr>
          <w:b/>
          <w:sz w:val="32"/>
          <w:szCs w:val="32"/>
        </w:rPr>
        <w:t>La multi ani, Isus!</w:t>
      </w:r>
      <w:r w:rsidR="00A2553C">
        <w:br/>
        <w:t>Lectie BIC - 17 dec. 2017</w:t>
      </w:r>
    </w:p>
    <w:p w:rsidR="00A2553C" w:rsidRDefault="00A2553C">
      <w:pPr>
        <w:rPr>
          <w:b/>
          <w:color w:val="000000" w:themeColor="text1"/>
        </w:rPr>
      </w:pPr>
    </w:p>
    <w:p w:rsidR="00D569DA" w:rsidRPr="00D569DA" w:rsidRDefault="00D569DA">
      <w:pPr>
        <w:rPr>
          <w:color w:val="000000" w:themeColor="text1"/>
        </w:rPr>
      </w:pPr>
      <w:r>
        <w:rPr>
          <w:color w:val="000000" w:themeColor="text1"/>
        </w:rPr>
        <w:t>Mai jos, aveti mai multe activitati din care puteti alege ce este mai potrivit ptr. vartsa copiilor de la BIC.</w:t>
      </w:r>
    </w:p>
    <w:p w:rsidR="00D569DA" w:rsidRPr="00A2553C" w:rsidRDefault="00D569DA">
      <w:pPr>
        <w:rPr>
          <w:b/>
          <w:color w:val="000000" w:themeColor="text1"/>
        </w:rPr>
      </w:pPr>
    </w:p>
    <w:p w:rsidR="009C1054" w:rsidRDefault="00A2553C" w:rsidP="009C1054">
      <w:pPr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A2553C">
        <w:rPr>
          <w:b/>
          <w:color w:val="000000" w:themeColor="text1"/>
        </w:rPr>
        <w:t xml:space="preserve">Verset: </w:t>
      </w:r>
      <w:r w:rsidRPr="00A2553C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  <w:t>„</w:t>
      </w:r>
      <w:r w:rsidRPr="009331A8">
        <w:rPr>
          <w:rStyle w:val="Strong"/>
          <w:b w:val="0"/>
          <w:i/>
          <w:color w:val="000000" w:themeColor="text1"/>
          <w:bdr w:val="none" w:sz="0" w:space="0" w:color="auto" w:frame="1"/>
          <w:shd w:val="clear" w:color="auto" w:fill="FFFFFF"/>
        </w:rPr>
        <w:t>Nu va temeti, caci va aduc o veste buna! Astazi in cetatea lui David vi s-a nascut un Mantuitor, care este Hristos Domnul!”</w:t>
      </w:r>
      <w:r w:rsidRPr="00A2553C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- Luca 2:10,11</w:t>
      </w:r>
      <w:r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  <w:br/>
        <w:t>Decupati cateva imginici specifice Craciunului: un bradut, glob, stea etc. Pe fiecare scri</w:t>
      </w:r>
      <w:r w:rsidR="009331A8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  <w:t>eti cate 2 cuvinte din verset. D</w:t>
      </w:r>
      <w:r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ati-le copiilor clame de rufe si o sfoara agatata undeva. La semnalul start, copiii au </w:t>
      </w:r>
      <w:r w:rsidR="009331A8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  <w:t>2</w:t>
      </w:r>
      <w:r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minute sa aranjeze pe sfoara imaginile in ordinea corecta a.i. sa formeze versetul</w:t>
      </w:r>
      <w:r w:rsidR="009331A8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  <w:t>.</w:t>
      </w:r>
      <w:r w:rsidR="009331A8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  <w:br/>
        <w:t>Repetati actiunea, de data aceasta avand la dispozitie doar 1 minut.</w:t>
      </w:r>
    </w:p>
    <w:p w:rsidR="009331A8" w:rsidRPr="009331A8" w:rsidRDefault="009C1054" w:rsidP="009331A8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331A8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Lectie cu obiect - Nasterea lui Isus</w:t>
      </w:r>
      <w:r w:rsidR="008413B7" w:rsidRPr="009331A8"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- </w:t>
      </w:r>
      <w:r w:rsidR="008413B7" w:rsidRPr="009331A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Matei 1:18-25</w:t>
      </w:r>
      <w:r w:rsidRPr="009331A8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br/>
      </w:r>
      <w:r w:rsidR="009331A8" w:rsidRPr="009331A8">
        <w:rPr>
          <w:rFonts w:asciiTheme="minorHAnsi" w:hAnsiTheme="minorHAnsi" w:cstheme="minorHAnsi"/>
          <w:color w:val="000000" w:themeColor="text1"/>
          <w:sz w:val="22"/>
          <w:szCs w:val="22"/>
        </w:rPr>
        <w:t>Cei mai mulți dintre noi sărbătorim nașterea lui Cristos oferind daruri celor pe care îi iubim. Puteți folosi ilustrația de mai jos pentru a aminti </w:t>
      </w:r>
      <w:r w:rsidR="009331A8">
        <w:rPr>
          <w:rFonts w:asciiTheme="minorHAnsi" w:hAnsiTheme="minorHAnsi" w:cstheme="minorHAnsi"/>
          <w:color w:val="000000" w:themeColor="text1"/>
          <w:sz w:val="22"/>
          <w:szCs w:val="22"/>
        </w:rPr>
        <w:t>copiilor</w:t>
      </w:r>
      <w:r w:rsidR="009331A8" w:rsidRPr="009331A8">
        <w:rPr>
          <w:rFonts w:asciiTheme="minorHAnsi" w:hAnsiTheme="minorHAnsi" w:cstheme="minorHAnsi"/>
          <w:color w:val="000000" w:themeColor="text1"/>
          <w:sz w:val="22"/>
          <w:szCs w:val="22"/>
        </w:rPr>
        <w:t> faptul că puncul Isus est cel mai valoros dar dintre toate darurile pe care l-am putea primi vreodată.</w:t>
      </w:r>
    </w:p>
    <w:p w:rsidR="009331A8" w:rsidRPr="009331A8" w:rsidRDefault="009331A8" w:rsidP="009331A8">
      <w:pPr>
        <w:shd w:val="clear" w:color="auto" w:fill="FFFFFF"/>
        <w:spacing w:after="446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9331A8">
        <w:rPr>
          <w:rFonts w:eastAsia="Times New Roman" w:cstheme="minorHAnsi"/>
          <w:color w:val="000000" w:themeColor="text1"/>
        </w:rPr>
        <w:t>Aveți nevoie de un cadou, ceva care s-ar potrivi oricui, indiferent de vârstă sau sex. Împachetați cadoul în hârtie colorată și atașați-i o fundă frumoasă. Pregătiți câteva cartonașe pe care să scrieți instrucțiuni ca și cele de mai jos, câte una pe fiecare cartonaș. Instrucțiuni posibile:</w:t>
      </w:r>
    </w:p>
    <w:p w:rsidR="009331A8" w:rsidRPr="009331A8" w:rsidRDefault="009331A8" w:rsidP="009331A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eastAsia="Times New Roman" w:cstheme="minorHAnsi"/>
          <w:color w:val="000000" w:themeColor="text1"/>
        </w:rPr>
      </w:pPr>
      <w:r w:rsidRPr="009331A8">
        <w:rPr>
          <w:rFonts w:eastAsia="Times New Roman" w:cstheme="minorHAnsi"/>
          <w:color w:val="000000" w:themeColor="text1"/>
        </w:rPr>
        <w:t>Pasează cadoul până la a treia persoană din dreapta ta.</w:t>
      </w:r>
    </w:p>
    <w:p w:rsidR="009331A8" w:rsidRPr="009331A8" w:rsidRDefault="009331A8" w:rsidP="009331A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eastAsia="Times New Roman" w:cstheme="minorHAnsi"/>
          <w:color w:val="000000" w:themeColor="text1"/>
        </w:rPr>
      </w:pPr>
      <w:r w:rsidRPr="009331A8">
        <w:rPr>
          <w:rFonts w:eastAsia="Times New Roman" w:cstheme="minorHAnsi"/>
          <w:color w:val="000000" w:themeColor="text1"/>
        </w:rPr>
        <w:t>Pasează cadoul pâna la a zecea persoană din spatele tău.</w:t>
      </w:r>
    </w:p>
    <w:p w:rsidR="009331A8" w:rsidRPr="009331A8" w:rsidRDefault="009331A8" w:rsidP="009331A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eastAsia="Times New Roman" w:cstheme="minorHAnsi"/>
          <w:color w:val="000000" w:themeColor="text1"/>
        </w:rPr>
      </w:pPr>
      <w:r w:rsidRPr="009331A8">
        <w:rPr>
          <w:rFonts w:eastAsia="Times New Roman" w:cstheme="minorHAnsi"/>
          <w:color w:val="000000" w:themeColor="text1"/>
        </w:rPr>
        <w:t>Pasează cadoul până la a patra persoană din stânga ta.</w:t>
      </w:r>
    </w:p>
    <w:p w:rsidR="009331A8" w:rsidRPr="009331A8" w:rsidRDefault="009331A8" w:rsidP="009331A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eastAsia="Times New Roman" w:cstheme="minorHAnsi"/>
          <w:color w:val="000000" w:themeColor="text1"/>
        </w:rPr>
      </w:pPr>
      <w:r w:rsidRPr="009331A8">
        <w:rPr>
          <w:rFonts w:eastAsia="Times New Roman" w:cstheme="minorHAnsi"/>
          <w:color w:val="000000" w:themeColor="text1"/>
        </w:rPr>
        <w:t>Pasează cadoul până la a opta persoană, în față. Continuați până la a treia persoană înspre stânga.</w:t>
      </w:r>
    </w:p>
    <w:p w:rsidR="009331A8" w:rsidRPr="009331A8" w:rsidRDefault="009331A8" w:rsidP="009331A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eastAsia="Times New Roman" w:cstheme="minorHAnsi"/>
          <w:color w:val="000000" w:themeColor="text1"/>
        </w:rPr>
      </w:pPr>
      <w:r w:rsidRPr="009331A8">
        <w:rPr>
          <w:rFonts w:eastAsia="Times New Roman" w:cstheme="minorHAnsi"/>
          <w:color w:val="000000" w:themeColor="text1"/>
        </w:rPr>
        <w:t>Pasează cadoul la cea mai apropiată persoană care poartă ceva de culoare roșie.</w:t>
      </w:r>
    </w:p>
    <w:p w:rsidR="009331A8" w:rsidRPr="009331A8" w:rsidRDefault="009331A8" w:rsidP="009331A8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eastAsia="Times New Roman" w:cstheme="minorHAnsi"/>
          <w:color w:val="000000" w:themeColor="text1"/>
        </w:rPr>
      </w:pPr>
      <w:r w:rsidRPr="009331A8">
        <w:rPr>
          <w:rFonts w:eastAsia="Times New Roman" w:cstheme="minorHAnsi"/>
          <w:color w:val="000000" w:themeColor="text1"/>
        </w:rPr>
        <w:t>Pasează cadoul la întâmplare, astfel încât să treacă prin mâna a 10 persoane care să-l atingă.</w:t>
      </w:r>
    </w:p>
    <w:p w:rsidR="009331A8" w:rsidRDefault="009331A8" w:rsidP="009331A8">
      <w:pPr>
        <w:shd w:val="clear" w:color="auto" w:fill="FFFFFF"/>
        <w:spacing w:after="446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9331A8">
        <w:rPr>
          <w:rFonts w:eastAsia="Times New Roman" w:cstheme="minorHAnsi"/>
          <w:color w:val="000000" w:themeColor="text1"/>
        </w:rPr>
        <w:t>Așezați cartonașele cu instrucțiuni într-un bol sau un alt recipient pe care îl aveți la dispoziție. Apoi, la momentul potrivit, oferiți c</w:t>
      </w:r>
      <w:r>
        <w:rPr>
          <w:rFonts w:eastAsia="Times New Roman" w:cstheme="minorHAnsi"/>
          <w:color w:val="000000" w:themeColor="text1"/>
        </w:rPr>
        <w:t>adoul unui copil</w:t>
      </w:r>
      <w:r w:rsidRPr="009331A8">
        <w:rPr>
          <w:rFonts w:eastAsia="Times New Roman" w:cstheme="minorHAnsi"/>
          <w:color w:val="000000" w:themeColor="text1"/>
        </w:rPr>
        <w:t xml:space="preserve"> și spuneți că deocamdată nu poate fi deschis. Alegeți un voluntar care să extragă din bol, pe rând, câte un cartonaș și să citească instrucțiunile pe care le conține. Cereți </w:t>
      </w:r>
      <w:r>
        <w:rPr>
          <w:rFonts w:eastAsia="Times New Roman" w:cstheme="minorHAnsi"/>
          <w:color w:val="000000" w:themeColor="text1"/>
        </w:rPr>
        <w:t>copiilor</w:t>
      </w:r>
      <w:r w:rsidRPr="009331A8">
        <w:rPr>
          <w:rFonts w:eastAsia="Times New Roman" w:cstheme="minorHAnsi"/>
          <w:color w:val="000000" w:themeColor="text1"/>
        </w:rPr>
        <w:t xml:space="preserve"> să paseze cadoul conform instrucțiunilor citite. Continuați astfel</w:t>
      </w:r>
      <w:r>
        <w:rPr>
          <w:rFonts w:eastAsia="Times New Roman" w:cstheme="minorHAnsi"/>
          <w:color w:val="000000" w:themeColor="text1"/>
        </w:rPr>
        <w:t xml:space="preserve"> </w:t>
      </w:r>
      <w:r w:rsidRPr="009331A8">
        <w:rPr>
          <w:rFonts w:eastAsia="Times New Roman" w:cstheme="minorHAnsi"/>
          <w:color w:val="000000" w:themeColor="text1"/>
        </w:rPr>
        <w:t>până se epuizează toate cartonașele pe care le-ați pregătit. Ultima persoană va putea deschide cadoul și îl va putea păstra. În continuare, subliniați faptul că acest joc a fost amuzant mai ales prin faptul că darul a fost oferit unei persoane alese absolut întâmplător. Încurajați-i pe cei prezenți, ca de acest Crăciun să-și amintească de faptul că nașterea lui Isus Cristos nu este un cadou oferit la întâmplare, unei persoane norocoase care s-a întâmplat să se afle la momentul potrivit, în locul potrivit. Isus este darul lui Dumnezeu pentru fiecare dintre noi, iar acest dar este cu adevărat cel mai extraordinar dar care a fost vreodată oferit de către cineva. Continuați încurajându-i pe cei prezenți să primească darul cel mai de preț, pe Isus Cristos.</w:t>
      </w:r>
    </w:p>
    <w:p w:rsidR="009C1054" w:rsidRPr="009331A8" w:rsidRDefault="009C1054" w:rsidP="009331A8">
      <w:pPr>
        <w:shd w:val="clear" w:color="auto" w:fill="FFFFFF"/>
        <w:spacing w:after="446" w:line="240" w:lineRule="auto"/>
        <w:textAlignment w:val="baseline"/>
        <w:rPr>
          <w:rFonts w:eastAsia="Times New Roman" w:cstheme="minorHAnsi"/>
          <w:color w:val="000000" w:themeColor="text1"/>
        </w:rPr>
      </w:pPr>
      <w:r>
        <w:rPr>
          <w:b/>
          <w:color w:val="000000" w:themeColor="text1"/>
        </w:rPr>
        <w:lastRenderedPageBreak/>
        <w:t>Poveste</w:t>
      </w:r>
      <w:r w:rsidRPr="00ED35CB">
        <w:rPr>
          <w:color w:val="000000" w:themeColor="text1"/>
        </w:rPr>
        <w:t xml:space="preserve"> - Tu stii sa daruiesti? </w:t>
      </w:r>
      <w:r>
        <w:rPr>
          <w:b/>
          <w:color w:val="000000" w:themeColor="text1"/>
        </w:rPr>
        <w:br/>
      </w:r>
      <w:r w:rsidRPr="00ED35CB">
        <w:rPr>
          <w:color w:val="000000" w:themeColor="text1"/>
        </w:rPr>
        <w:t>http://scoala-duminicala.ro/?p=1657</w:t>
      </w:r>
    </w:p>
    <w:p w:rsidR="00E401DA" w:rsidRDefault="009C1054" w:rsidP="00E401DA">
      <w:pPr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>
        <w:rPr>
          <w:b/>
          <w:color w:val="000000" w:themeColor="text1"/>
        </w:rPr>
        <w:t>Craft</w:t>
      </w:r>
      <w:r>
        <w:rPr>
          <w:color w:val="000000" w:themeColor="text1"/>
        </w:rPr>
        <w:t xml:space="preserve"> -</w:t>
      </w:r>
      <w:r w:rsidR="009331A8">
        <w:rPr>
          <w:color w:val="000000" w:themeColor="text1"/>
        </w:rPr>
        <w:t xml:space="preserve"> Dragostea, </w:t>
      </w:r>
      <w:r>
        <w:rPr>
          <w:color w:val="000000" w:themeColor="text1"/>
        </w:rPr>
        <w:t>ieslea</w:t>
      </w:r>
      <w:r w:rsidR="009331A8">
        <w:rPr>
          <w:color w:val="000000" w:themeColor="text1"/>
        </w:rPr>
        <w:t xml:space="preserve"> si crucea</w:t>
      </w:r>
      <w:r>
        <w:rPr>
          <w:color w:val="000000" w:themeColor="text1"/>
        </w:rPr>
        <w:br/>
      </w:r>
      <w:r w:rsidRPr="009C1054">
        <w:rPr>
          <w:color w:val="000000" w:themeColor="text1"/>
        </w:rPr>
        <w:t>http://scoala-duminicala.ro/?p=5257</w:t>
      </w:r>
      <w:r>
        <w:rPr>
          <w:color w:val="000000" w:themeColor="text1"/>
        </w:rPr>
        <w:br/>
        <w:t>Se poate confectiona atat din pasla, cat si din carton colorat. Se gasesc la orice librarie.</w:t>
      </w:r>
      <w:r w:rsidR="00ED35CB">
        <w:rPr>
          <w:color w:val="000000" w:themeColor="text1"/>
        </w:rPr>
        <w:br/>
      </w:r>
    </w:p>
    <w:p w:rsidR="00E401DA" w:rsidRDefault="00E401DA" w:rsidP="00E401DA">
      <w:pPr>
        <w:rPr>
          <w:color w:val="000000" w:themeColor="text1"/>
        </w:rPr>
      </w:pPr>
      <w:r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Desen + explicatie: </w:t>
      </w:r>
      <w:r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  <w:t>Imaginea rasturnata a lui Mos Craciun (doar ptr. copiii mai mari)</w:t>
      </w:r>
      <w:r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</w:rPr>
        <w:br/>
      </w:r>
      <w:r w:rsidRPr="00ED35CB">
        <w:rPr>
          <w:color w:val="000000" w:themeColor="text1"/>
        </w:rPr>
        <w:t>http://scoala-duminicala.ro/?p=3518</w:t>
      </w:r>
    </w:p>
    <w:p w:rsidR="00ED35CB" w:rsidRDefault="00ED35CB" w:rsidP="00ED35CB">
      <w:pPr>
        <w:rPr>
          <w:color w:val="000000" w:themeColor="text1"/>
        </w:rPr>
      </w:pPr>
      <w:r>
        <w:rPr>
          <w:b/>
          <w:color w:val="000000" w:themeColor="text1"/>
        </w:rPr>
        <w:br/>
      </w:r>
      <w:r w:rsidRPr="00ED35CB">
        <w:rPr>
          <w:b/>
          <w:color w:val="000000" w:themeColor="text1"/>
        </w:rPr>
        <w:t>Colinde</w:t>
      </w:r>
      <w:r>
        <w:rPr>
          <w:color w:val="000000" w:themeColor="text1"/>
        </w:rPr>
        <w:t>:</w:t>
      </w:r>
      <w:r>
        <w:rPr>
          <w:color w:val="000000" w:themeColor="text1"/>
        </w:rPr>
        <w:br/>
        <w:t xml:space="preserve">Poveste de Craciun - </w:t>
      </w:r>
      <w:r w:rsidRPr="00ED35CB">
        <w:rPr>
          <w:color w:val="000000" w:themeColor="text1"/>
        </w:rPr>
        <w:t>https://www.youtube.com/watch?v=1Ml0bCe1eCk</w:t>
      </w:r>
      <w:r>
        <w:rPr>
          <w:color w:val="000000" w:themeColor="text1"/>
        </w:rPr>
        <w:br/>
        <w:t xml:space="preserve">Miracolul Craciunului - </w:t>
      </w:r>
      <w:r w:rsidRPr="00ED35CB">
        <w:rPr>
          <w:color w:val="000000" w:themeColor="text1"/>
        </w:rPr>
        <w:t>https://www.youtube.com/watch?v=m-r1AvaZEHk</w:t>
      </w:r>
      <w:r>
        <w:rPr>
          <w:color w:val="000000" w:themeColor="text1"/>
        </w:rPr>
        <w:br/>
        <w:t xml:space="preserve">Altfel de colind - </w:t>
      </w:r>
      <w:r w:rsidRPr="00ED35CB">
        <w:rPr>
          <w:color w:val="000000" w:themeColor="text1"/>
        </w:rPr>
        <w:t>https://www.youtube.com/watch?v=THdEfaAFyTg</w:t>
      </w:r>
    </w:p>
    <w:p w:rsidR="00ED35CB" w:rsidRDefault="00ED35CB" w:rsidP="00ED35CB">
      <w:pPr>
        <w:rPr>
          <w:b/>
          <w:color w:val="000000" w:themeColor="text1"/>
        </w:rPr>
      </w:pPr>
    </w:p>
    <w:p w:rsidR="00A2553C" w:rsidRDefault="00A2553C">
      <w:pPr>
        <w:rPr>
          <w:b/>
          <w:color w:val="000000" w:themeColor="text1"/>
        </w:rPr>
      </w:pPr>
    </w:p>
    <w:p w:rsidR="00A2553C" w:rsidRPr="00A2553C" w:rsidRDefault="00A2553C">
      <w:pPr>
        <w:rPr>
          <w:b/>
          <w:color w:val="000000" w:themeColor="text1"/>
        </w:rPr>
      </w:pPr>
    </w:p>
    <w:sectPr w:rsidR="00A2553C" w:rsidRPr="00A2553C" w:rsidSect="009F0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65445"/>
    <w:multiLevelType w:val="multilevel"/>
    <w:tmpl w:val="A58EB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53C"/>
    <w:rsid w:val="008413B7"/>
    <w:rsid w:val="009331A8"/>
    <w:rsid w:val="009C1054"/>
    <w:rsid w:val="009F00D9"/>
    <w:rsid w:val="00A2553C"/>
    <w:rsid w:val="00AA0AB2"/>
    <w:rsid w:val="00D569DA"/>
    <w:rsid w:val="00E401DA"/>
    <w:rsid w:val="00E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55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S&amp;F</dc:creator>
  <cp:lastModifiedBy>S&amp;F</cp:lastModifiedBy>
  <cp:revision>5</cp:revision>
  <dcterms:created xsi:type="dcterms:W3CDTF">2017-12-14T07:39:00Z</dcterms:created>
  <dcterms:modified xsi:type="dcterms:W3CDTF">2017-12-14T08:47:00Z</dcterms:modified>
</cp:coreProperties>
</file>