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134" w:rsidRPr="00E54134" w:rsidRDefault="00E54134" w:rsidP="00E54134">
      <w:pPr>
        <w:rPr>
          <w:sz w:val="28"/>
          <w:szCs w:val="28"/>
        </w:rPr>
      </w:pPr>
      <w:r w:rsidRPr="00E54134">
        <w:rPr>
          <w:b/>
          <w:bCs/>
          <w:sz w:val="28"/>
          <w:szCs w:val="28"/>
        </w:rPr>
        <w:t>Scop</w:t>
      </w:r>
      <w:r w:rsidRPr="00E54134">
        <w:rPr>
          <w:sz w:val="28"/>
          <w:szCs w:val="28"/>
        </w:rPr>
        <w:t>: Înțelegerea locului și rolului încredințat de Dumnezeu în comunitate presupune responsabilitate în administrarea acestuia.</w:t>
      </w:r>
    </w:p>
    <w:p w:rsidR="00DA034C" w:rsidRDefault="00DA034C" w:rsidP="00E54134"/>
    <w:p w:rsidR="00A8387F" w:rsidRPr="00A8387F" w:rsidRDefault="00A8387F" w:rsidP="00E54134">
      <w:pPr>
        <w:rPr>
          <w:b/>
          <w:bCs/>
          <w:sz w:val="28"/>
          <w:szCs w:val="28"/>
        </w:rPr>
      </w:pPr>
      <w:r w:rsidRPr="00A8387F">
        <w:rPr>
          <w:b/>
          <w:bCs/>
          <w:sz w:val="28"/>
          <w:szCs w:val="28"/>
        </w:rPr>
        <w:t>Scopul noii societăți a lui Dumnezeu:</w:t>
      </w:r>
    </w:p>
    <w:p w:rsidR="00A8387F" w:rsidRDefault="00A8387F" w:rsidP="00A8387F">
      <w:pPr>
        <w:pStyle w:val="ListParagraph"/>
        <w:numPr>
          <w:ilvl w:val="0"/>
          <w:numId w:val="2"/>
        </w:numPr>
        <w:rPr>
          <w:sz w:val="28"/>
          <w:szCs w:val="28"/>
        </w:rPr>
      </w:pPr>
      <w:r>
        <w:rPr>
          <w:sz w:val="28"/>
          <w:szCs w:val="28"/>
        </w:rPr>
        <w:t>Închinarea/Glorificarea lui Dumnezeu</w:t>
      </w:r>
    </w:p>
    <w:p w:rsidR="00A8387F" w:rsidRDefault="00A8387F" w:rsidP="00A8387F">
      <w:pPr>
        <w:pStyle w:val="ListParagraph"/>
        <w:numPr>
          <w:ilvl w:val="0"/>
          <w:numId w:val="2"/>
        </w:numPr>
        <w:rPr>
          <w:sz w:val="28"/>
          <w:szCs w:val="28"/>
        </w:rPr>
      </w:pPr>
      <w:r>
        <w:rPr>
          <w:sz w:val="28"/>
          <w:szCs w:val="28"/>
        </w:rPr>
        <w:t>Edificarea credinciosilor in ADEVAR si in DRAGOSTE</w:t>
      </w:r>
    </w:p>
    <w:p w:rsidR="00FB43F9" w:rsidRDefault="00A8387F" w:rsidP="00FB43F9">
      <w:pPr>
        <w:pStyle w:val="ListParagraph"/>
        <w:numPr>
          <w:ilvl w:val="0"/>
          <w:numId w:val="2"/>
        </w:numPr>
        <w:rPr>
          <w:sz w:val="28"/>
          <w:szCs w:val="28"/>
        </w:rPr>
      </w:pPr>
      <w:r>
        <w:rPr>
          <w:sz w:val="28"/>
          <w:szCs w:val="28"/>
        </w:rPr>
        <w:t>Marturie si Impact in societate , extinderea Imparatiei Celui Inviat</w:t>
      </w:r>
    </w:p>
    <w:p w:rsidR="00FB43F9" w:rsidRDefault="00FB43F9" w:rsidP="00FB43F9">
      <w:pPr>
        <w:rPr>
          <w:b/>
          <w:bCs/>
          <w:color w:val="000000"/>
          <w:sz w:val="28"/>
          <w:szCs w:val="28"/>
        </w:rPr>
      </w:pPr>
      <w:r w:rsidRPr="00FB43F9">
        <w:rPr>
          <w:b/>
          <w:bCs/>
          <w:color w:val="000000"/>
          <w:sz w:val="28"/>
          <w:szCs w:val="28"/>
        </w:rPr>
        <w:t xml:space="preserve">Dacă Isus a înființat comunitatea creștină, în jurul Persoanei și misiunii Sale, este Vox Domini expresia istorică și locală a noii Sale societăți? Responsabilități și beneficii în această comunitate. </w:t>
      </w:r>
    </w:p>
    <w:p w:rsidR="00806392" w:rsidRPr="00806392" w:rsidRDefault="00806392" w:rsidP="00FB43F9">
      <w:pPr>
        <w:rPr>
          <w:color w:val="000000"/>
          <w:sz w:val="28"/>
          <w:szCs w:val="28"/>
        </w:rPr>
      </w:pPr>
      <w:r>
        <w:rPr>
          <w:color w:val="000000"/>
          <w:sz w:val="28"/>
          <w:szCs w:val="28"/>
        </w:rPr>
        <w:t>Scenariu posibil…</w:t>
      </w:r>
    </w:p>
    <w:p w:rsidR="00DA034C" w:rsidRDefault="00806392" w:rsidP="00FB43F9">
      <w:pPr>
        <w:rPr>
          <w:b/>
          <w:bCs/>
          <w:color w:val="000000"/>
          <w:sz w:val="28"/>
          <w:szCs w:val="28"/>
        </w:rPr>
      </w:pPr>
      <w:r>
        <w:rPr>
          <w:b/>
          <w:bCs/>
          <w:color w:val="000000"/>
          <w:sz w:val="28"/>
          <w:szCs w:val="28"/>
        </w:rPr>
        <w:t>prezența</w:t>
      </w:r>
      <w:r>
        <w:rPr>
          <w:rFonts w:cstheme="minorHAnsi"/>
          <w:b/>
          <w:bCs/>
          <w:color w:val="000000"/>
          <w:sz w:val="28"/>
          <w:szCs w:val="28"/>
        </w:rPr>
        <w:t>≠</w:t>
      </w:r>
      <w:r>
        <w:rPr>
          <w:b/>
          <w:bCs/>
          <w:color w:val="000000"/>
          <w:sz w:val="28"/>
          <w:szCs w:val="28"/>
        </w:rPr>
        <w:t>apartenență</w:t>
      </w:r>
    </w:p>
    <w:p w:rsidR="00806392" w:rsidRPr="00806392" w:rsidRDefault="00806392" w:rsidP="00FB43F9">
      <w:pPr>
        <w:rPr>
          <w:color w:val="000000"/>
          <w:sz w:val="28"/>
          <w:szCs w:val="28"/>
        </w:rPr>
      </w:pPr>
      <w:r>
        <w:rPr>
          <w:color w:val="000000"/>
          <w:sz w:val="28"/>
          <w:szCs w:val="28"/>
        </w:rPr>
        <w:t>a aparține, a te implica, a fi parte din, a fi folositor</w:t>
      </w:r>
    </w:p>
    <w:p w:rsidR="00806392" w:rsidRDefault="00806392">
      <w:pPr>
        <w:rPr>
          <w:b/>
          <w:bCs/>
          <w:sz w:val="28"/>
          <w:szCs w:val="28"/>
        </w:rPr>
      </w:pPr>
    </w:p>
    <w:p w:rsidR="00E54134" w:rsidRDefault="00DA034C">
      <w:pPr>
        <w:rPr>
          <w:b/>
          <w:bCs/>
          <w:sz w:val="28"/>
          <w:szCs w:val="28"/>
        </w:rPr>
      </w:pPr>
      <w:r>
        <w:rPr>
          <w:b/>
          <w:bCs/>
          <w:sz w:val="28"/>
          <w:szCs w:val="28"/>
        </w:rPr>
        <w:t>1.</w:t>
      </w:r>
      <w:r w:rsidR="00B614FA">
        <w:rPr>
          <w:b/>
          <w:bCs/>
          <w:sz w:val="28"/>
          <w:szCs w:val="28"/>
        </w:rPr>
        <w:t>Premize</w:t>
      </w:r>
    </w:p>
    <w:p w:rsidR="00715085" w:rsidRPr="00DA034C" w:rsidRDefault="00715085">
      <w:pPr>
        <w:rPr>
          <w:b/>
          <w:bCs/>
          <w:sz w:val="28"/>
          <w:szCs w:val="28"/>
        </w:rPr>
      </w:pPr>
      <w:r>
        <w:rPr>
          <w:b/>
          <w:bCs/>
          <w:sz w:val="28"/>
          <w:szCs w:val="28"/>
        </w:rPr>
        <w:t>1.1.C</w:t>
      </w:r>
      <w:r w:rsidRPr="00383FED">
        <w:rPr>
          <w:b/>
          <w:bCs/>
          <w:sz w:val="28"/>
          <w:szCs w:val="28"/>
        </w:rPr>
        <w:t>ertitudine</w:t>
      </w:r>
    </w:p>
    <w:p w:rsidR="00E54134" w:rsidRPr="00E54134" w:rsidRDefault="00E54134">
      <w:pPr>
        <w:rPr>
          <w:sz w:val="28"/>
          <w:szCs w:val="28"/>
          <w:lang w:val="ro-RO"/>
        </w:rPr>
      </w:pPr>
      <w:r>
        <w:rPr>
          <w:sz w:val="28"/>
          <w:szCs w:val="28"/>
        </w:rPr>
        <w:t>De la ce pornim atunci c</w:t>
      </w:r>
      <w:r>
        <w:rPr>
          <w:sz w:val="28"/>
          <w:szCs w:val="28"/>
          <w:lang w:val="ro-RO"/>
        </w:rPr>
        <w:t>ând gândim la comunitate și vrem să ne definim responsabilitățile și beneficiile care rezultă din aparteneța la această comunitate/nouă Societate a lui Dumnezeu?</w:t>
      </w:r>
    </w:p>
    <w:p w:rsidR="0026274D" w:rsidRDefault="0026274D">
      <w:pPr>
        <w:rPr>
          <w:sz w:val="28"/>
          <w:szCs w:val="28"/>
        </w:rPr>
      </w:pPr>
      <w:r>
        <w:rPr>
          <w:sz w:val="28"/>
          <w:szCs w:val="28"/>
        </w:rPr>
        <w:t>Pământul tare pe care-l avem sub picioare este</w:t>
      </w:r>
      <w:r w:rsidR="002B0015">
        <w:rPr>
          <w:sz w:val="28"/>
          <w:szCs w:val="28"/>
        </w:rPr>
        <w:t>:</w:t>
      </w:r>
    </w:p>
    <w:p w:rsidR="0026274D" w:rsidRPr="002B0015" w:rsidRDefault="0026274D">
      <w:pPr>
        <w:rPr>
          <w:b/>
          <w:bCs/>
          <w:sz w:val="28"/>
          <w:szCs w:val="28"/>
        </w:rPr>
      </w:pPr>
      <w:r w:rsidRPr="002B0015">
        <w:rPr>
          <w:b/>
          <w:bCs/>
          <w:color w:val="000000"/>
          <w:sz w:val="28"/>
          <w:szCs w:val="28"/>
        </w:rPr>
        <w:t>Mt.16:18</w:t>
      </w:r>
      <w:r>
        <w:rPr>
          <w:color w:val="000000"/>
          <w:sz w:val="28"/>
          <w:szCs w:val="28"/>
        </w:rPr>
        <w:t xml:space="preserve"> </w:t>
      </w:r>
      <w:r w:rsidRPr="0026274D">
        <w:rPr>
          <w:i/>
          <w:iCs/>
          <w:color w:val="000000"/>
          <w:sz w:val="28"/>
          <w:szCs w:val="28"/>
        </w:rPr>
        <w:t xml:space="preserve">Şi Eu îţi spun: tu eşti Petru, şi pe această piatră </w:t>
      </w:r>
      <w:r w:rsidRPr="002B0015">
        <w:rPr>
          <w:b/>
          <w:bCs/>
          <w:i/>
          <w:iCs/>
          <w:color w:val="000000"/>
          <w:sz w:val="28"/>
          <w:szCs w:val="28"/>
        </w:rPr>
        <w:t>voi zidi Biserica Mea, şi porţile Locuinţei morţilor nu o vor birui</w:t>
      </w:r>
    </w:p>
    <w:p w:rsidR="0026274D" w:rsidRPr="00DA034C" w:rsidRDefault="00221496">
      <w:pPr>
        <w:rPr>
          <w:sz w:val="28"/>
          <w:szCs w:val="28"/>
          <w:lang w:val="ro-RO"/>
        </w:rPr>
      </w:pPr>
      <w:r>
        <w:rPr>
          <w:sz w:val="28"/>
          <w:szCs w:val="28"/>
        </w:rPr>
        <w:t xml:space="preserve">Indiferent de percepția momentană, </w:t>
      </w:r>
      <w:r w:rsidR="00E54134">
        <w:rPr>
          <w:sz w:val="28"/>
          <w:szCs w:val="28"/>
        </w:rPr>
        <w:t>Hristos</w:t>
      </w:r>
      <w:r>
        <w:rPr>
          <w:sz w:val="28"/>
          <w:szCs w:val="28"/>
        </w:rPr>
        <w:t xml:space="preserve"> lucrează și își zidește Biserica!</w:t>
      </w:r>
      <w:r w:rsidR="00DA034C">
        <w:rPr>
          <w:sz w:val="28"/>
          <w:szCs w:val="28"/>
        </w:rPr>
        <w:t xml:space="preserve"> Suntem de partea </w:t>
      </w:r>
      <w:r w:rsidR="00DA034C">
        <w:rPr>
          <w:sz w:val="28"/>
          <w:szCs w:val="28"/>
          <w:lang w:val="ro-RO"/>
        </w:rPr>
        <w:t>învingătorilor</w:t>
      </w:r>
    </w:p>
    <w:p w:rsidR="00221496" w:rsidRDefault="00221496">
      <w:pPr>
        <w:rPr>
          <w:sz w:val="28"/>
          <w:szCs w:val="28"/>
        </w:rPr>
      </w:pPr>
      <w:r>
        <w:rPr>
          <w:sz w:val="28"/>
          <w:szCs w:val="28"/>
        </w:rPr>
        <w:t>Statistica… tinerii din Franța</w:t>
      </w:r>
      <w:r w:rsidR="009E74BA">
        <w:rPr>
          <w:sz w:val="28"/>
          <w:szCs w:val="28"/>
        </w:rPr>
        <w:t>…</w:t>
      </w:r>
    </w:p>
    <w:p w:rsidR="004A1C7C" w:rsidRDefault="004A1C7C">
      <w:pPr>
        <w:rPr>
          <w:sz w:val="28"/>
          <w:szCs w:val="28"/>
          <w:lang w:val="ro-RO"/>
        </w:rPr>
      </w:pPr>
      <w:r>
        <w:rPr>
          <w:sz w:val="28"/>
          <w:szCs w:val="28"/>
          <w:lang w:val="ro-RO"/>
        </w:rPr>
        <w:t>Iar noi suntem chemați să fim parte a acestui proces de zidire a Bisericii/Comunității Sale! Un proces în care beneficiez de resursele</w:t>
      </w:r>
      <w:r w:rsidR="0064396F">
        <w:rPr>
          <w:sz w:val="28"/>
          <w:szCs w:val="28"/>
          <w:lang w:val="ro-RO"/>
        </w:rPr>
        <w:t xml:space="preserve"> puse la dispoziție de Dumnezeu prin comunitate și în care contribui prin darul meu la zidirea comunității.</w:t>
      </w:r>
    </w:p>
    <w:p w:rsidR="00DA034C" w:rsidRDefault="0064396F">
      <w:pPr>
        <w:rPr>
          <w:sz w:val="28"/>
          <w:szCs w:val="28"/>
          <w:lang w:val="ro-RO"/>
        </w:rPr>
      </w:pPr>
      <w:r>
        <w:rPr>
          <w:sz w:val="28"/>
          <w:szCs w:val="28"/>
          <w:lang w:val="ro-RO"/>
        </w:rPr>
        <w:t>Care este matricea în care acest proces complex de primire și dăruire are loc</w:t>
      </w:r>
      <w:r w:rsidR="00901593">
        <w:rPr>
          <w:sz w:val="28"/>
          <w:szCs w:val="28"/>
          <w:lang w:val="ro-RO"/>
        </w:rPr>
        <w:t>?</w:t>
      </w:r>
      <w:r>
        <w:rPr>
          <w:sz w:val="28"/>
          <w:szCs w:val="28"/>
          <w:lang w:val="ro-RO"/>
        </w:rPr>
        <w:t xml:space="preserve"> 1</w:t>
      </w:r>
    </w:p>
    <w:p w:rsidR="00DA034C" w:rsidRDefault="00DA034C">
      <w:pPr>
        <w:rPr>
          <w:sz w:val="28"/>
          <w:szCs w:val="28"/>
          <w:lang w:val="ro-RO"/>
        </w:rPr>
      </w:pPr>
    </w:p>
    <w:p w:rsidR="00383FED" w:rsidRDefault="00DA034C" w:rsidP="00DA034C">
      <w:pPr>
        <w:rPr>
          <w:b/>
          <w:bCs/>
          <w:sz w:val="28"/>
          <w:szCs w:val="28"/>
          <w:lang w:val="ro-RO"/>
        </w:rPr>
      </w:pPr>
      <w:r>
        <w:rPr>
          <w:b/>
          <w:bCs/>
          <w:sz w:val="28"/>
          <w:szCs w:val="28"/>
          <w:lang w:val="ro-RO"/>
        </w:rPr>
        <w:t>1.</w:t>
      </w:r>
      <w:r w:rsidR="00383FED">
        <w:rPr>
          <w:b/>
          <w:bCs/>
          <w:sz w:val="28"/>
          <w:szCs w:val="28"/>
          <w:lang w:val="ro-RO"/>
        </w:rPr>
        <w:t>2</w:t>
      </w:r>
      <w:r>
        <w:rPr>
          <w:b/>
          <w:bCs/>
          <w:sz w:val="28"/>
          <w:szCs w:val="28"/>
          <w:lang w:val="ro-RO"/>
        </w:rPr>
        <w:t>.</w:t>
      </w:r>
      <w:r w:rsidR="00383FED">
        <w:rPr>
          <w:b/>
          <w:bCs/>
          <w:sz w:val="28"/>
          <w:szCs w:val="28"/>
          <w:lang w:val="ro-RO"/>
        </w:rPr>
        <w:t xml:space="preserve"> Matricea de funcționare</w:t>
      </w:r>
    </w:p>
    <w:p w:rsidR="00503739" w:rsidRDefault="00383FED" w:rsidP="00DA034C">
      <w:pPr>
        <w:rPr>
          <w:sz w:val="28"/>
          <w:szCs w:val="28"/>
          <w:lang w:val="ro-RO"/>
        </w:rPr>
      </w:pPr>
      <w:r>
        <w:rPr>
          <w:b/>
          <w:bCs/>
          <w:sz w:val="28"/>
          <w:szCs w:val="28"/>
          <w:lang w:val="ro-RO"/>
        </w:rPr>
        <w:t>1.2.1.</w:t>
      </w:r>
      <w:r w:rsidR="0064396F" w:rsidRPr="00DA034C">
        <w:rPr>
          <w:b/>
          <w:bCs/>
          <w:sz w:val="28"/>
          <w:szCs w:val="28"/>
          <w:lang w:val="ro-RO"/>
        </w:rPr>
        <w:t>Dragostea!</w:t>
      </w:r>
      <w:r w:rsidR="0064396F">
        <w:rPr>
          <w:sz w:val="28"/>
          <w:szCs w:val="28"/>
          <w:lang w:val="ro-RO"/>
        </w:rPr>
        <w:t xml:space="preserve"> </w:t>
      </w:r>
    </w:p>
    <w:p w:rsidR="00DA034C" w:rsidRDefault="0064396F" w:rsidP="00DA034C">
      <w:pPr>
        <w:rPr>
          <w:sz w:val="28"/>
          <w:szCs w:val="28"/>
          <w:lang w:val="ro-RO"/>
        </w:rPr>
      </w:pPr>
      <w:r>
        <w:rPr>
          <w:sz w:val="28"/>
          <w:szCs w:val="28"/>
          <w:lang w:val="ro-RO"/>
        </w:rPr>
        <w:t xml:space="preserve">De fapt markerul distinctiv al apartenenței la această comunitate este </w:t>
      </w:r>
    </w:p>
    <w:p w:rsidR="00AA166D" w:rsidRPr="00AA166D" w:rsidRDefault="00AA166D" w:rsidP="00DA034C">
      <w:pPr>
        <w:rPr>
          <w:b/>
          <w:bCs/>
          <w:sz w:val="28"/>
          <w:szCs w:val="28"/>
          <w:lang w:val="ro-RO"/>
        </w:rPr>
      </w:pPr>
      <w:r>
        <w:rPr>
          <w:b/>
          <w:bCs/>
          <w:sz w:val="28"/>
          <w:szCs w:val="28"/>
          <w:lang w:val="ro-RO"/>
        </w:rPr>
        <w:t>1Cor.11...12...13!</w:t>
      </w:r>
    </w:p>
    <w:p w:rsidR="00DA034C" w:rsidRPr="00DA034C" w:rsidRDefault="0064396F" w:rsidP="00DA034C">
      <w:pPr>
        <w:rPr>
          <w:rStyle w:val="txtver"/>
          <w:i/>
          <w:iCs/>
          <w:color w:val="000000"/>
          <w:sz w:val="28"/>
          <w:szCs w:val="28"/>
        </w:rPr>
      </w:pPr>
      <w:r w:rsidRPr="00DA034C">
        <w:rPr>
          <w:b/>
          <w:bCs/>
          <w:sz w:val="28"/>
          <w:szCs w:val="28"/>
          <w:lang w:val="ro-RO"/>
        </w:rPr>
        <w:t>Ef.4:16</w:t>
      </w:r>
      <w:r w:rsidR="00DA034C" w:rsidRPr="00DA034C">
        <w:t xml:space="preserve"> </w:t>
      </w:r>
      <w:hyperlink r:id="rId8" w:history="1">
        <w:r w:rsidR="00DA034C" w:rsidRPr="00DE4590">
          <w:rPr>
            <w:rStyle w:val="nrver"/>
            <w:i/>
            <w:iCs/>
            <w:sz w:val="20"/>
            <w:szCs w:val="20"/>
          </w:rPr>
          <w:t>16</w:t>
        </w:r>
      </w:hyperlink>
      <w:r w:rsidR="00DA034C" w:rsidRPr="00DE4590">
        <w:rPr>
          <w:i/>
          <w:iCs/>
          <w:color w:val="000000"/>
          <w:sz w:val="28"/>
          <w:szCs w:val="28"/>
        </w:rPr>
        <w:t xml:space="preserve"> </w:t>
      </w:r>
      <w:r w:rsidR="00DA034C" w:rsidRPr="00DA034C">
        <w:rPr>
          <w:rStyle w:val="txtver"/>
          <w:i/>
          <w:iCs/>
          <w:color w:val="000000"/>
          <w:sz w:val="28"/>
          <w:szCs w:val="28"/>
        </w:rPr>
        <w:t xml:space="preserve">Din El tot trupul, bine închegat şi strîns legat, prin ceiace dă fiecare încheitură, îşi primeşte creşterea, potrivit cu lucrarea fiecărei părţi în măsura ei, şi </w:t>
      </w:r>
      <w:r w:rsidR="00DA034C" w:rsidRPr="0033259B">
        <w:rPr>
          <w:rStyle w:val="txtver"/>
          <w:b/>
          <w:bCs/>
          <w:i/>
          <w:iCs/>
          <w:color w:val="000000"/>
          <w:sz w:val="28"/>
          <w:szCs w:val="28"/>
        </w:rPr>
        <w:t>se zideşte în dragoste</w:t>
      </w:r>
      <w:r w:rsidR="00DA034C" w:rsidRPr="00DA034C">
        <w:rPr>
          <w:rStyle w:val="txtver"/>
          <w:i/>
          <w:iCs/>
          <w:color w:val="000000"/>
          <w:sz w:val="28"/>
          <w:szCs w:val="28"/>
        </w:rPr>
        <w:t>.</w:t>
      </w:r>
    </w:p>
    <w:p w:rsidR="0064396F" w:rsidRPr="0064396F" w:rsidRDefault="0064396F">
      <w:pPr>
        <w:rPr>
          <w:b/>
          <w:bCs/>
          <w:i/>
          <w:iCs/>
          <w:sz w:val="28"/>
          <w:szCs w:val="28"/>
          <w:lang w:val="ro-RO"/>
        </w:rPr>
      </w:pPr>
      <w:r>
        <w:rPr>
          <w:b/>
          <w:bCs/>
          <w:sz w:val="28"/>
          <w:szCs w:val="28"/>
          <w:lang w:val="ro-RO"/>
        </w:rPr>
        <w:lastRenderedPageBreak/>
        <w:t>Ioan 13:</w:t>
      </w:r>
      <w:r w:rsidRPr="0064396F">
        <w:rPr>
          <w:color w:val="000000"/>
          <w:sz w:val="28"/>
          <w:szCs w:val="28"/>
        </w:rPr>
        <w:t xml:space="preserve"> </w:t>
      </w:r>
      <w:hyperlink r:id="rId9" w:history="1">
        <w:r w:rsidRPr="0064396F">
          <w:rPr>
            <w:b/>
            <w:bCs/>
            <w:i/>
            <w:iCs/>
            <w:color w:val="CC0033"/>
            <w:sz w:val="20"/>
            <w:szCs w:val="20"/>
          </w:rPr>
          <w:t>34</w:t>
        </w:r>
      </w:hyperlink>
      <w:r w:rsidRPr="0064396F">
        <w:rPr>
          <w:i/>
          <w:iCs/>
          <w:color w:val="000000"/>
          <w:sz w:val="28"/>
          <w:szCs w:val="28"/>
        </w:rPr>
        <w:t xml:space="preserve"> Vă dau o poruncă nouă: Să vă iubiţi unii pe alţii; cum v-am iubit Eu, aşa să vă iubiţi şi voi unii pe alţii.</w:t>
      </w:r>
      <w:r w:rsidRPr="0064396F">
        <w:rPr>
          <w:i/>
          <w:iCs/>
          <w:color w:val="000000"/>
          <w:sz w:val="28"/>
          <w:szCs w:val="28"/>
        </w:rPr>
        <w:br/>
      </w:r>
      <w:hyperlink r:id="rId10" w:history="1">
        <w:r w:rsidRPr="0064396F">
          <w:rPr>
            <w:b/>
            <w:bCs/>
            <w:i/>
            <w:iCs/>
            <w:color w:val="CC0033"/>
            <w:sz w:val="20"/>
            <w:szCs w:val="20"/>
          </w:rPr>
          <w:t>35</w:t>
        </w:r>
      </w:hyperlink>
      <w:r w:rsidRPr="0064396F">
        <w:rPr>
          <w:i/>
          <w:iCs/>
          <w:color w:val="000000"/>
          <w:sz w:val="28"/>
          <w:szCs w:val="28"/>
        </w:rPr>
        <w:t xml:space="preserve"> Prin aceasta vor cunoaşte toţi că sînteţi ucenicii Mei, </w:t>
      </w:r>
      <w:r w:rsidRPr="00715085">
        <w:rPr>
          <w:b/>
          <w:bCs/>
          <w:i/>
          <w:iCs/>
          <w:color w:val="000000"/>
          <w:sz w:val="28"/>
          <w:szCs w:val="28"/>
        </w:rPr>
        <w:t>dacă veţi avea dragoste unii pentru alţii</w:t>
      </w:r>
      <w:r w:rsidRPr="0064396F">
        <w:rPr>
          <w:i/>
          <w:iCs/>
          <w:color w:val="000000"/>
          <w:sz w:val="28"/>
          <w:szCs w:val="28"/>
        </w:rPr>
        <w:t>.“</w:t>
      </w:r>
    </w:p>
    <w:p w:rsidR="0033259B" w:rsidRDefault="000A45C0" w:rsidP="00071976">
      <w:pPr>
        <w:rPr>
          <w:b/>
          <w:bCs/>
          <w:color w:val="000000"/>
          <w:sz w:val="28"/>
          <w:szCs w:val="28"/>
        </w:rPr>
      </w:pPr>
      <w:r>
        <w:rPr>
          <w:b/>
          <w:bCs/>
          <w:color w:val="000000"/>
          <w:sz w:val="28"/>
          <w:szCs w:val="28"/>
        </w:rPr>
        <w:t>Diferențierea majoră față de orice altă formă de organizare, este că biserica are ca element constitutiv dragostea. Asta și pentru că fondatorul se definește pe sine ca ”Dragoste”.</w:t>
      </w:r>
    </w:p>
    <w:p w:rsidR="000A45C0" w:rsidRDefault="000A45C0" w:rsidP="00071976">
      <w:pPr>
        <w:rPr>
          <w:b/>
          <w:bCs/>
          <w:color w:val="000000"/>
          <w:sz w:val="28"/>
          <w:szCs w:val="28"/>
        </w:rPr>
      </w:pPr>
    </w:p>
    <w:p w:rsidR="0033259B" w:rsidRDefault="00A3025D" w:rsidP="00071976">
      <w:pPr>
        <w:rPr>
          <w:b/>
          <w:bCs/>
          <w:color w:val="000000"/>
          <w:sz w:val="28"/>
          <w:szCs w:val="28"/>
        </w:rPr>
      </w:pPr>
      <w:r>
        <w:rPr>
          <w:b/>
          <w:bCs/>
          <w:color w:val="000000"/>
          <w:sz w:val="28"/>
          <w:szCs w:val="28"/>
        </w:rPr>
        <w:t>1</w:t>
      </w:r>
      <w:r w:rsidR="0033259B">
        <w:rPr>
          <w:b/>
          <w:bCs/>
          <w:color w:val="000000"/>
          <w:sz w:val="28"/>
          <w:szCs w:val="28"/>
        </w:rPr>
        <w:t>.</w:t>
      </w:r>
      <w:r w:rsidR="00383FED">
        <w:rPr>
          <w:b/>
          <w:bCs/>
          <w:color w:val="000000"/>
          <w:sz w:val="28"/>
          <w:szCs w:val="28"/>
        </w:rPr>
        <w:t>2.3</w:t>
      </w:r>
      <w:r w:rsidR="0033259B">
        <w:rPr>
          <w:b/>
          <w:bCs/>
          <w:color w:val="000000"/>
          <w:sz w:val="28"/>
          <w:szCs w:val="28"/>
        </w:rPr>
        <w:t>.Nu putem funcționa singuri</w:t>
      </w:r>
    </w:p>
    <w:p w:rsidR="00E80FEF" w:rsidRPr="00E80FEF" w:rsidRDefault="00E80FEF" w:rsidP="00071976">
      <w:pPr>
        <w:rPr>
          <w:color w:val="000000"/>
          <w:sz w:val="28"/>
          <w:szCs w:val="28"/>
        </w:rPr>
      </w:pPr>
      <w:r w:rsidRPr="00E80FEF">
        <w:rPr>
          <w:color w:val="000000"/>
          <w:sz w:val="28"/>
          <w:szCs w:val="28"/>
        </w:rPr>
        <w:t>Suntem în așa fel construiți că nu putem funcționa singuri, izolați</w:t>
      </w:r>
      <w:r>
        <w:rPr>
          <w:color w:val="000000"/>
          <w:sz w:val="28"/>
          <w:szCs w:val="28"/>
        </w:rPr>
        <w:t>. Există nevoia de comunitate. Când vorbește de unitatea/comunitatea Bisericii, ca reper este unitatea trinității</w:t>
      </w:r>
      <w:r w:rsidR="001A0B9A">
        <w:rPr>
          <w:color w:val="000000"/>
          <w:sz w:val="28"/>
          <w:szCs w:val="28"/>
        </w:rPr>
        <w:t>!!!</w:t>
      </w:r>
      <w:r>
        <w:rPr>
          <w:color w:val="000000"/>
          <w:sz w:val="28"/>
          <w:szCs w:val="28"/>
        </w:rPr>
        <w:t xml:space="preserve"> Și noi suntem intercondiționați în acest dans al iubirii.</w:t>
      </w:r>
      <w:r w:rsidR="001A0B9A">
        <w:rPr>
          <w:color w:val="000000"/>
          <w:sz w:val="28"/>
          <w:szCs w:val="28"/>
        </w:rPr>
        <w:t xml:space="preserve"> </w:t>
      </w:r>
    </w:p>
    <w:p w:rsidR="007F6AE3" w:rsidRDefault="00AF0488" w:rsidP="00071976">
      <w:pPr>
        <w:rPr>
          <w:i/>
          <w:iCs/>
          <w:color w:val="000000"/>
          <w:sz w:val="28"/>
          <w:szCs w:val="28"/>
        </w:rPr>
      </w:pPr>
      <w:r>
        <w:rPr>
          <w:b/>
          <w:bCs/>
          <w:color w:val="000000"/>
          <w:sz w:val="28"/>
          <w:szCs w:val="28"/>
        </w:rPr>
        <w:t>1Cor.12:</w:t>
      </w:r>
      <w:r w:rsidRPr="00AF0488">
        <w:rPr>
          <w:color w:val="000000"/>
          <w:sz w:val="28"/>
          <w:szCs w:val="28"/>
        </w:rPr>
        <w:t xml:space="preserve"> </w:t>
      </w:r>
      <w:hyperlink r:id="rId11" w:history="1">
        <w:r w:rsidRPr="00AF0488">
          <w:rPr>
            <w:b/>
            <w:bCs/>
            <w:i/>
            <w:iCs/>
            <w:color w:val="CC0033"/>
            <w:sz w:val="20"/>
            <w:szCs w:val="20"/>
          </w:rPr>
          <w:t>25</w:t>
        </w:r>
      </w:hyperlink>
      <w:r w:rsidRPr="00AF0488">
        <w:rPr>
          <w:i/>
          <w:iCs/>
          <w:color w:val="000000"/>
          <w:sz w:val="28"/>
          <w:szCs w:val="28"/>
        </w:rPr>
        <w:t xml:space="preserve"> pentru ca să nu fie nici o desbinare în trup: ci mădularele să îngrijească deopotrivă unele de altele.</w:t>
      </w:r>
    </w:p>
    <w:p w:rsidR="00386491" w:rsidRDefault="00386491" w:rsidP="00071976">
      <w:pPr>
        <w:rPr>
          <w:color w:val="000000"/>
          <w:sz w:val="28"/>
          <w:szCs w:val="28"/>
        </w:rPr>
      </w:pPr>
      <w:r>
        <w:rPr>
          <w:i/>
          <w:iCs/>
          <w:noProof/>
          <w:color w:val="000000"/>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301656" cy="1419225"/>
            <wp:effectExtent l="0" t="0" r="0" b="0"/>
            <wp:wrapTight wrapText="bothSides">
              <wp:wrapPolygon edited="0">
                <wp:start x="0" y="0"/>
                <wp:lineTo x="0" y="21165"/>
                <wp:lineTo x="21189" y="21165"/>
                <wp:lineTo x="211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g_1991.jpg"/>
                    <pic:cNvPicPr/>
                  </pic:nvPicPr>
                  <pic:blipFill>
                    <a:blip r:embed="rId12">
                      <a:extLst>
                        <a:ext uri="{28A0092B-C50C-407E-A947-70E740481C1C}">
                          <a14:useLocalDpi xmlns:a14="http://schemas.microsoft.com/office/drawing/2010/main" val="0"/>
                        </a:ext>
                      </a:extLst>
                    </a:blip>
                    <a:stretch>
                      <a:fillRect/>
                    </a:stretch>
                  </pic:blipFill>
                  <pic:spPr>
                    <a:xfrm>
                      <a:off x="0" y="0"/>
                      <a:ext cx="1301656" cy="1419225"/>
                    </a:xfrm>
                    <a:prstGeom prst="rect">
                      <a:avLst/>
                    </a:prstGeom>
                  </pic:spPr>
                </pic:pic>
              </a:graphicData>
            </a:graphic>
            <wp14:sizeRelH relativeFrom="page">
              <wp14:pctWidth>0</wp14:pctWidth>
            </wp14:sizeRelH>
            <wp14:sizeRelV relativeFrom="page">
              <wp14:pctHeight>0</wp14:pctHeight>
            </wp14:sizeRelV>
          </wp:anchor>
        </w:drawing>
      </w:r>
      <w:r w:rsidR="00715085">
        <w:rPr>
          <w:color w:val="000000"/>
          <w:sz w:val="28"/>
          <w:szCs w:val="28"/>
        </w:rPr>
        <w:t>Nu putem exista/funcționa ca trup</w:t>
      </w:r>
      <w:r w:rsidR="000A45C0">
        <w:rPr>
          <w:color w:val="000000"/>
          <w:sz w:val="28"/>
          <w:szCs w:val="28"/>
        </w:rPr>
        <w:t xml:space="preserve"> al parametrii proiectați,</w:t>
      </w:r>
      <w:r w:rsidR="00715085">
        <w:rPr>
          <w:color w:val="000000"/>
          <w:sz w:val="28"/>
          <w:szCs w:val="28"/>
        </w:rPr>
        <w:t xml:space="preserve"> unii fără alții. Indiferent cât(în termeni omenești) de importantă, vizibilă ne este slujirea nu putem funcționa fără darurile fraților pe care le exercita mai nevăzut, fără a fi în lumina reflectoarelor</w:t>
      </w:r>
      <w:r w:rsidR="000A45C0">
        <w:rPr>
          <w:color w:val="000000"/>
          <w:sz w:val="28"/>
          <w:szCs w:val="28"/>
        </w:rPr>
        <w:t>.</w:t>
      </w:r>
    </w:p>
    <w:p w:rsidR="000A45C0" w:rsidRDefault="000A45C0" w:rsidP="00071976">
      <w:pPr>
        <w:rPr>
          <w:color w:val="000000"/>
          <w:sz w:val="28"/>
          <w:szCs w:val="28"/>
        </w:rPr>
      </w:pPr>
    </w:p>
    <w:p w:rsidR="000A45C0" w:rsidRPr="00715085" w:rsidRDefault="000A45C0" w:rsidP="00071976">
      <w:pPr>
        <w:rPr>
          <w:color w:val="000000"/>
          <w:sz w:val="28"/>
          <w:szCs w:val="28"/>
          <w:lang w:val="ro-RO"/>
        </w:rPr>
      </w:pPr>
    </w:p>
    <w:p w:rsidR="00AF0488" w:rsidRPr="0033259B" w:rsidRDefault="00AF0488" w:rsidP="00071976">
      <w:pPr>
        <w:rPr>
          <w:b/>
          <w:bCs/>
          <w:color w:val="000000"/>
          <w:sz w:val="28"/>
          <w:szCs w:val="28"/>
        </w:rPr>
      </w:pPr>
    </w:p>
    <w:p w:rsidR="00071976" w:rsidRDefault="00071976" w:rsidP="00071976">
      <w:pPr>
        <w:rPr>
          <w:rStyle w:val="txtver"/>
          <w:i/>
          <w:iCs/>
          <w:color w:val="000000"/>
          <w:sz w:val="28"/>
          <w:szCs w:val="28"/>
        </w:rPr>
      </w:pPr>
      <w:bookmarkStart w:id="0" w:name="_Hlk30144870"/>
      <w:r>
        <w:rPr>
          <w:b/>
          <w:bCs/>
          <w:color w:val="000000"/>
          <w:sz w:val="28"/>
          <w:szCs w:val="28"/>
        </w:rPr>
        <w:t>Ef.4:</w:t>
      </w:r>
      <w:hyperlink r:id="rId13" w:history="1">
        <w:r w:rsidRPr="00DE4590">
          <w:rPr>
            <w:rStyle w:val="nrver"/>
            <w:i/>
            <w:iCs/>
            <w:sz w:val="20"/>
            <w:szCs w:val="20"/>
          </w:rPr>
          <w:t>11</w:t>
        </w:r>
      </w:hyperlink>
      <w:r w:rsidRPr="00DE4590">
        <w:rPr>
          <w:i/>
          <w:iCs/>
          <w:color w:val="000000"/>
          <w:sz w:val="28"/>
          <w:szCs w:val="28"/>
        </w:rPr>
        <w:t xml:space="preserve"> </w:t>
      </w:r>
      <w:r w:rsidRPr="00DE4590">
        <w:rPr>
          <w:rStyle w:val="txtver"/>
          <w:i/>
          <w:iCs/>
          <w:color w:val="000000"/>
          <w:sz w:val="28"/>
          <w:szCs w:val="28"/>
        </w:rPr>
        <w:t>Şi El a dat pe unii apostoli; pe alţii, prooroci; pe alţii, evanghelişti; pe alţii, păstori şi învăţători,</w:t>
      </w:r>
      <w:bookmarkEnd w:id="0"/>
      <w:r w:rsidRPr="00DE4590">
        <w:rPr>
          <w:i/>
          <w:iCs/>
          <w:color w:val="000000"/>
          <w:sz w:val="28"/>
          <w:szCs w:val="28"/>
        </w:rPr>
        <w:br/>
      </w:r>
      <w:hyperlink r:id="rId14" w:history="1">
        <w:r w:rsidRPr="00DE4590">
          <w:rPr>
            <w:rStyle w:val="nrver"/>
            <w:i/>
            <w:iCs/>
            <w:sz w:val="20"/>
            <w:szCs w:val="20"/>
          </w:rPr>
          <w:t>12</w:t>
        </w:r>
      </w:hyperlink>
      <w:r w:rsidRPr="00DE4590">
        <w:rPr>
          <w:i/>
          <w:iCs/>
          <w:color w:val="000000"/>
          <w:sz w:val="28"/>
          <w:szCs w:val="28"/>
        </w:rPr>
        <w:t xml:space="preserve"> </w:t>
      </w:r>
      <w:r w:rsidRPr="00DE4590">
        <w:rPr>
          <w:rStyle w:val="txtver"/>
          <w:i/>
          <w:iCs/>
          <w:color w:val="000000"/>
          <w:sz w:val="28"/>
          <w:szCs w:val="28"/>
        </w:rPr>
        <w:t>pentru desăvîrşirea</w:t>
      </w:r>
      <w:r>
        <w:rPr>
          <w:rStyle w:val="txtver"/>
          <w:i/>
          <w:iCs/>
          <w:color w:val="000000"/>
          <w:sz w:val="28"/>
          <w:szCs w:val="28"/>
        </w:rPr>
        <w:t>/</w:t>
      </w:r>
      <w:r>
        <w:rPr>
          <w:rStyle w:val="txtver"/>
          <w:color w:val="000000"/>
          <w:sz w:val="28"/>
          <w:szCs w:val="28"/>
        </w:rPr>
        <w:t>echiparea</w:t>
      </w:r>
      <w:r w:rsidRPr="00DE4590">
        <w:rPr>
          <w:rStyle w:val="txtver"/>
          <w:i/>
          <w:iCs/>
          <w:color w:val="000000"/>
          <w:sz w:val="28"/>
          <w:szCs w:val="28"/>
        </w:rPr>
        <w:t xml:space="preserve"> sfinţilor, în vederea lucrării de slujire, pentru zidirea trupului lui Hristos,</w:t>
      </w:r>
      <w:r w:rsidRPr="00DE4590">
        <w:rPr>
          <w:i/>
          <w:iCs/>
          <w:color w:val="000000"/>
          <w:sz w:val="28"/>
          <w:szCs w:val="28"/>
        </w:rPr>
        <w:br/>
      </w:r>
      <w:hyperlink r:id="rId15" w:history="1">
        <w:r w:rsidRPr="00DE4590">
          <w:rPr>
            <w:rStyle w:val="nrver"/>
            <w:i/>
            <w:iCs/>
            <w:sz w:val="20"/>
            <w:szCs w:val="20"/>
          </w:rPr>
          <w:t>13</w:t>
        </w:r>
      </w:hyperlink>
      <w:r w:rsidRPr="00DE4590">
        <w:rPr>
          <w:i/>
          <w:iCs/>
          <w:color w:val="000000"/>
          <w:sz w:val="28"/>
          <w:szCs w:val="28"/>
        </w:rPr>
        <w:t xml:space="preserve"> </w:t>
      </w:r>
      <w:r w:rsidRPr="00DE4590">
        <w:rPr>
          <w:rStyle w:val="txtver"/>
          <w:i/>
          <w:iCs/>
          <w:color w:val="000000"/>
          <w:sz w:val="28"/>
          <w:szCs w:val="28"/>
        </w:rPr>
        <w:t>pînă vom ajunge toţi la unirea credinţei şi a cunoştinţei Fiului lui Dumnezeu, la starea de om mare, la înălţimea staturii plinătăţii lui Hristos;</w:t>
      </w:r>
      <w:r w:rsidRPr="00DE4590">
        <w:rPr>
          <w:i/>
          <w:iCs/>
          <w:color w:val="000000"/>
          <w:sz w:val="28"/>
          <w:szCs w:val="28"/>
        </w:rPr>
        <w:br/>
      </w:r>
      <w:hyperlink r:id="rId16" w:history="1">
        <w:r w:rsidRPr="00DE4590">
          <w:rPr>
            <w:rStyle w:val="nrver"/>
            <w:i/>
            <w:iCs/>
            <w:sz w:val="20"/>
            <w:szCs w:val="20"/>
          </w:rPr>
          <w:t>14</w:t>
        </w:r>
      </w:hyperlink>
      <w:r w:rsidRPr="00DE4590">
        <w:rPr>
          <w:i/>
          <w:iCs/>
          <w:color w:val="000000"/>
          <w:sz w:val="28"/>
          <w:szCs w:val="28"/>
        </w:rPr>
        <w:t xml:space="preserve"> </w:t>
      </w:r>
      <w:r w:rsidRPr="00DE4590">
        <w:rPr>
          <w:rStyle w:val="txtver"/>
          <w:i/>
          <w:iCs/>
          <w:color w:val="000000"/>
          <w:sz w:val="28"/>
          <w:szCs w:val="28"/>
        </w:rPr>
        <w:t>ca să nu mai fim copii, plutind încoace şi încolo, purtaţi de orice vînt de învăţătură, prin viclenia oamenilor şi prin şiretenia lor în mijloacele de amăgire;</w:t>
      </w:r>
      <w:r w:rsidRPr="00DE4590">
        <w:rPr>
          <w:i/>
          <w:iCs/>
          <w:color w:val="000000"/>
          <w:sz w:val="28"/>
          <w:szCs w:val="28"/>
        </w:rPr>
        <w:br/>
      </w:r>
      <w:hyperlink r:id="rId17" w:history="1">
        <w:r w:rsidRPr="00DE4590">
          <w:rPr>
            <w:rStyle w:val="nrver"/>
            <w:i/>
            <w:iCs/>
            <w:sz w:val="20"/>
            <w:szCs w:val="20"/>
          </w:rPr>
          <w:t>15</w:t>
        </w:r>
      </w:hyperlink>
      <w:r w:rsidRPr="00DE4590">
        <w:rPr>
          <w:i/>
          <w:iCs/>
          <w:color w:val="000000"/>
          <w:sz w:val="28"/>
          <w:szCs w:val="28"/>
        </w:rPr>
        <w:t xml:space="preserve"> </w:t>
      </w:r>
      <w:r w:rsidRPr="00DE4590">
        <w:rPr>
          <w:rStyle w:val="txtver"/>
          <w:i/>
          <w:iCs/>
          <w:color w:val="000000"/>
          <w:sz w:val="28"/>
          <w:szCs w:val="28"/>
        </w:rPr>
        <w:t>ci, credincioşi adevărului, în dragoste, să creştem în toate privinţele, ca să ajungem la Cel ce este Capul, Hristos.</w:t>
      </w:r>
      <w:r w:rsidRPr="00DE4590">
        <w:rPr>
          <w:i/>
          <w:iCs/>
          <w:color w:val="000000"/>
          <w:sz w:val="28"/>
          <w:szCs w:val="28"/>
        </w:rPr>
        <w:br/>
      </w:r>
      <w:bookmarkStart w:id="1" w:name="_Hlk29975669"/>
      <w:r w:rsidR="006F09E1">
        <w:fldChar w:fldCharType="begin"/>
      </w:r>
      <w:r w:rsidR="006F09E1">
        <w:instrText xml:space="preserve"> HYPERLINK "about:VDC:49:4:16" </w:instrText>
      </w:r>
      <w:r w:rsidR="006F09E1">
        <w:fldChar w:fldCharType="separate"/>
      </w:r>
      <w:r w:rsidRPr="00DE4590">
        <w:rPr>
          <w:rStyle w:val="nrver"/>
          <w:i/>
          <w:iCs/>
          <w:sz w:val="20"/>
          <w:szCs w:val="20"/>
        </w:rPr>
        <w:t>16</w:t>
      </w:r>
      <w:r w:rsidR="006F09E1">
        <w:rPr>
          <w:rStyle w:val="nrver"/>
          <w:i/>
          <w:iCs/>
          <w:sz w:val="20"/>
          <w:szCs w:val="20"/>
        </w:rPr>
        <w:fldChar w:fldCharType="end"/>
      </w:r>
      <w:r w:rsidRPr="00DE4590">
        <w:rPr>
          <w:i/>
          <w:iCs/>
          <w:color w:val="000000"/>
          <w:sz w:val="28"/>
          <w:szCs w:val="28"/>
        </w:rPr>
        <w:t xml:space="preserve"> </w:t>
      </w:r>
      <w:r w:rsidRPr="005A7629">
        <w:rPr>
          <w:rStyle w:val="txtver"/>
          <w:i/>
          <w:iCs/>
          <w:color w:val="000000"/>
          <w:sz w:val="28"/>
          <w:szCs w:val="28"/>
        </w:rPr>
        <w:t>Din El tot trupul, bine închegat şi strîns legat, prin ceiace dă fiecare încheitură, îşi primeşte creşterea, potrivit cu lucrarea fiecărei părţi în măsura ei, şi se zideşte în dragoste</w:t>
      </w:r>
      <w:r w:rsidRPr="00DE4590">
        <w:rPr>
          <w:rStyle w:val="txtver"/>
          <w:i/>
          <w:iCs/>
          <w:color w:val="000000"/>
          <w:sz w:val="28"/>
          <w:szCs w:val="28"/>
        </w:rPr>
        <w:t>.</w:t>
      </w:r>
    </w:p>
    <w:bookmarkEnd w:id="1"/>
    <w:p w:rsidR="00DA034C" w:rsidRDefault="00DA034C" w:rsidP="00DA034C">
      <w:pPr>
        <w:rPr>
          <w:b/>
          <w:bCs/>
          <w:sz w:val="28"/>
          <w:szCs w:val="28"/>
        </w:rPr>
      </w:pPr>
    </w:p>
    <w:p w:rsidR="006465B1" w:rsidRDefault="006465B1" w:rsidP="00DA034C">
      <w:pPr>
        <w:rPr>
          <w:b/>
          <w:bCs/>
          <w:sz w:val="28"/>
          <w:szCs w:val="28"/>
        </w:rPr>
      </w:pPr>
    </w:p>
    <w:p w:rsidR="006465B1" w:rsidRDefault="006465B1" w:rsidP="00DA034C">
      <w:pPr>
        <w:rPr>
          <w:b/>
          <w:bCs/>
          <w:sz w:val="28"/>
          <w:szCs w:val="28"/>
        </w:rPr>
      </w:pPr>
    </w:p>
    <w:p w:rsidR="00DA034C" w:rsidRPr="00A34AB7" w:rsidRDefault="005574BC" w:rsidP="00DA034C">
      <w:pPr>
        <w:rPr>
          <w:b/>
          <w:bCs/>
          <w:sz w:val="28"/>
          <w:szCs w:val="28"/>
        </w:rPr>
      </w:pPr>
      <w:r>
        <w:rPr>
          <w:b/>
          <w:bCs/>
          <w:sz w:val="28"/>
          <w:szCs w:val="28"/>
        </w:rPr>
        <w:lastRenderedPageBreak/>
        <w:t>2</w:t>
      </w:r>
      <w:r w:rsidR="00DA034C">
        <w:rPr>
          <w:b/>
          <w:bCs/>
          <w:sz w:val="28"/>
          <w:szCs w:val="28"/>
        </w:rPr>
        <w:t>.Beneficii</w:t>
      </w:r>
    </w:p>
    <w:p w:rsidR="00DE4590" w:rsidRDefault="005574BC">
      <w:pPr>
        <w:rPr>
          <w:rStyle w:val="txtver"/>
          <w:b/>
          <w:bCs/>
          <w:sz w:val="28"/>
          <w:szCs w:val="28"/>
        </w:rPr>
      </w:pPr>
      <w:r>
        <w:rPr>
          <w:rStyle w:val="txtver"/>
          <w:b/>
          <w:bCs/>
          <w:sz w:val="28"/>
          <w:szCs w:val="28"/>
        </w:rPr>
        <w:t>2.1.</w:t>
      </w:r>
      <w:r w:rsidR="00DE4590" w:rsidRPr="00FB43F9">
        <w:rPr>
          <w:rStyle w:val="txtver"/>
          <w:b/>
          <w:bCs/>
          <w:sz w:val="28"/>
          <w:szCs w:val="28"/>
        </w:rPr>
        <w:t>Desăvârșirea</w:t>
      </w:r>
      <w:r w:rsidR="00503739">
        <w:rPr>
          <w:rStyle w:val="txtver"/>
          <w:b/>
          <w:bCs/>
          <w:sz w:val="28"/>
          <w:szCs w:val="28"/>
        </w:rPr>
        <w:t>/echiparea</w:t>
      </w:r>
      <w:r w:rsidR="00DE4590" w:rsidRPr="00FB43F9">
        <w:rPr>
          <w:rStyle w:val="txtver"/>
          <w:b/>
          <w:bCs/>
          <w:sz w:val="28"/>
          <w:szCs w:val="28"/>
        </w:rPr>
        <w:t xml:space="preserve"> mea </w:t>
      </w:r>
    </w:p>
    <w:p w:rsidR="00503739" w:rsidRDefault="00503739">
      <w:pPr>
        <w:rPr>
          <w:rStyle w:val="txtver"/>
          <w:i/>
          <w:iCs/>
          <w:color w:val="000000"/>
          <w:sz w:val="28"/>
          <w:szCs w:val="28"/>
        </w:rPr>
      </w:pPr>
      <w:r>
        <w:rPr>
          <w:b/>
          <w:bCs/>
          <w:color w:val="000000"/>
          <w:sz w:val="28"/>
          <w:szCs w:val="28"/>
        </w:rPr>
        <w:t>Ef.4:</w:t>
      </w:r>
      <w:hyperlink r:id="rId18" w:history="1">
        <w:r w:rsidRPr="00DE4590">
          <w:rPr>
            <w:rStyle w:val="nrver"/>
            <w:i/>
            <w:iCs/>
            <w:sz w:val="20"/>
            <w:szCs w:val="20"/>
          </w:rPr>
          <w:t>11</w:t>
        </w:r>
      </w:hyperlink>
      <w:r w:rsidRPr="00DE4590">
        <w:rPr>
          <w:i/>
          <w:iCs/>
          <w:color w:val="000000"/>
          <w:sz w:val="28"/>
          <w:szCs w:val="28"/>
        </w:rPr>
        <w:t xml:space="preserve"> </w:t>
      </w:r>
      <w:r w:rsidRPr="00DE4590">
        <w:rPr>
          <w:rStyle w:val="txtver"/>
          <w:i/>
          <w:iCs/>
          <w:color w:val="000000"/>
          <w:sz w:val="28"/>
          <w:szCs w:val="28"/>
        </w:rPr>
        <w:t>Şi El a dat pe unii apostoli; pe alţii, prooroci; pe alţii, evanghelişti; pe alţii, păstori şi învăţători,</w:t>
      </w:r>
    </w:p>
    <w:p w:rsidR="006465B1" w:rsidRDefault="00E103AB">
      <w:pPr>
        <w:rPr>
          <w:rStyle w:val="txtver"/>
          <w:i/>
          <w:iCs/>
          <w:color w:val="000000"/>
          <w:sz w:val="28"/>
          <w:szCs w:val="28"/>
        </w:rPr>
      </w:pPr>
      <w:hyperlink r:id="rId19" w:history="1">
        <w:r w:rsidR="006465B1" w:rsidRPr="00DE4590">
          <w:rPr>
            <w:rStyle w:val="nrver"/>
            <w:i/>
            <w:iCs/>
            <w:sz w:val="20"/>
            <w:szCs w:val="20"/>
          </w:rPr>
          <w:t>12</w:t>
        </w:r>
      </w:hyperlink>
      <w:r w:rsidR="006465B1" w:rsidRPr="00DE4590">
        <w:rPr>
          <w:i/>
          <w:iCs/>
          <w:color w:val="000000"/>
          <w:sz w:val="28"/>
          <w:szCs w:val="28"/>
        </w:rPr>
        <w:t xml:space="preserve"> </w:t>
      </w:r>
      <w:r w:rsidR="006465B1" w:rsidRPr="00DE4590">
        <w:rPr>
          <w:rStyle w:val="txtver"/>
          <w:i/>
          <w:iCs/>
          <w:color w:val="000000"/>
          <w:sz w:val="28"/>
          <w:szCs w:val="28"/>
        </w:rPr>
        <w:t>pentru desăvîrşirea</w:t>
      </w:r>
      <w:r w:rsidR="006465B1">
        <w:rPr>
          <w:rStyle w:val="txtver"/>
          <w:i/>
          <w:iCs/>
          <w:color w:val="000000"/>
          <w:sz w:val="28"/>
          <w:szCs w:val="28"/>
        </w:rPr>
        <w:t>/</w:t>
      </w:r>
      <w:r w:rsidR="006465B1">
        <w:rPr>
          <w:rStyle w:val="txtver"/>
          <w:color w:val="000000"/>
          <w:sz w:val="28"/>
          <w:szCs w:val="28"/>
        </w:rPr>
        <w:t>echiparea</w:t>
      </w:r>
      <w:r w:rsidR="006465B1" w:rsidRPr="00DE4590">
        <w:rPr>
          <w:rStyle w:val="txtver"/>
          <w:i/>
          <w:iCs/>
          <w:color w:val="000000"/>
          <w:sz w:val="28"/>
          <w:szCs w:val="28"/>
        </w:rPr>
        <w:t xml:space="preserve"> sfinţilor, în vederea lucrării de slujire, pentru zidirea trupului lui Hristos,</w:t>
      </w:r>
    </w:p>
    <w:p w:rsidR="000A45C0" w:rsidRDefault="006465B1">
      <w:pPr>
        <w:rPr>
          <w:rStyle w:val="txtver"/>
          <w:color w:val="000000"/>
          <w:sz w:val="28"/>
          <w:szCs w:val="28"/>
        </w:rPr>
      </w:pPr>
      <w:r>
        <w:rPr>
          <w:rStyle w:val="txtver"/>
          <w:color w:val="000000"/>
          <w:sz w:val="28"/>
          <w:szCs w:val="28"/>
        </w:rPr>
        <w:t>-ideea unui proces continuu de echipare, pentru ca lucrul, treaba încredințată mie să fie făcută din ce în ce mai bine. Nu zidesc o corporație, un imperiu financiar</w:t>
      </w:r>
      <w:r w:rsidR="000A45C0">
        <w:rPr>
          <w:rStyle w:val="txtver"/>
          <w:color w:val="000000"/>
          <w:sz w:val="28"/>
          <w:szCs w:val="28"/>
        </w:rPr>
        <w:t>,</w:t>
      </w:r>
      <w:r>
        <w:rPr>
          <w:rStyle w:val="txtver"/>
          <w:color w:val="000000"/>
          <w:sz w:val="28"/>
          <w:szCs w:val="28"/>
        </w:rPr>
        <w:t xml:space="preserve"> ci ”trupul lui Hristos”. </w:t>
      </w:r>
    </w:p>
    <w:p w:rsidR="006465B1" w:rsidRDefault="000A45C0">
      <w:pPr>
        <w:rPr>
          <w:rStyle w:val="txtver"/>
          <w:color w:val="000000"/>
          <w:sz w:val="28"/>
          <w:szCs w:val="28"/>
        </w:rPr>
      </w:pPr>
      <w:r>
        <w:rPr>
          <w:rStyle w:val="txtver"/>
          <w:color w:val="000000"/>
          <w:sz w:val="28"/>
          <w:szCs w:val="28"/>
        </w:rPr>
        <w:t xml:space="preserve">Ne putem imagina că sunte acceptati, ca împreună </w:t>
      </w:r>
      <w:r w:rsidR="006465B1">
        <w:rPr>
          <w:rStyle w:val="txtver"/>
          <w:color w:val="000000"/>
          <w:sz w:val="28"/>
          <w:szCs w:val="28"/>
        </w:rPr>
        <w:t>Împreună cu Hristos, cu mica mea contribuție, Biserica, Mireasa Lui, să fie prezentată înaintea lui Dumnezeu, fără pată, zbârcitură…</w:t>
      </w:r>
    </w:p>
    <w:p w:rsidR="006465B1" w:rsidRPr="006465B1" w:rsidRDefault="006465B1">
      <w:pPr>
        <w:rPr>
          <w:rStyle w:val="txtver"/>
          <w:b/>
          <w:bCs/>
          <w:sz w:val="28"/>
          <w:szCs w:val="28"/>
        </w:rPr>
      </w:pPr>
    </w:p>
    <w:p w:rsidR="00503739" w:rsidRPr="00503739" w:rsidRDefault="00503739">
      <w:pPr>
        <w:rPr>
          <w:sz w:val="28"/>
          <w:szCs w:val="28"/>
          <w:lang w:val="ro-RO"/>
        </w:rPr>
      </w:pPr>
      <w:r>
        <w:rPr>
          <w:sz w:val="28"/>
          <w:szCs w:val="28"/>
          <w:lang w:val="ro-RO"/>
        </w:rPr>
        <w:t xml:space="preserve">Atenție! Echiparea mea se face </w:t>
      </w:r>
      <w:r w:rsidRPr="00FB43F9">
        <w:rPr>
          <w:rStyle w:val="txtver"/>
          <w:b/>
          <w:bCs/>
          <w:sz w:val="28"/>
          <w:szCs w:val="28"/>
        </w:rPr>
        <w:t xml:space="preserve">prin oameni nedesăvârșiți </w:t>
      </w:r>
      <w:r>
        <w:rPr>
          <w:rStyle w:val="txtver"/>
          <w:b/>
          <w:bCs/>
          <w:sz w:val="28"/>
          <w:szCs w:val="28"/>
        </w:rPr>
        <w:t>Ef.4:</w:t>
      </w:r>
      <w:r w:rsidRPr="00FB43F9">
        <w:rPr>
          <w:rStyle w:val="txtver"/>
          <w:b/>
          <w:bCs/>
          <w:sz w:val="28"/>
          <w:szCs w:val="28"/>
        </w:rPr>
        <w:t>11</w:t>
      </w:r>
      <w:r>
        <w:rPr>
          <w:rStyle w:val="txtver"/>
          <w:b/>
          <w:bCs/>
          <w:sz w:val="28"/>
          <w:szCs w:val="28"/>
        </w:rPr>
        <w:t>!!!.</w:t>
      </w:r>
      <w:r>
        <w:rPr>
          <w:rStyle w:val="txtver"/>
          <w:sz w:val="28"/>
          <w:szCs w:val="28"/>
        </w:rPr>
        <w:t xml:space="preserve"> Oameni care la rândul lor sunt în acest proces… dar tocmai aceasta este minunea!!!</w:t>
      </w:r>
    </w:p>
    <w:p w:rsidR="009E74BA" w:rsidRDefault="00BD2BB4">
      <w:pPr>
        <w:rPr>
          <w:sz w:val="28"/>
          <w:szCs w:val="28"/>
          <w:lang w:val="ro-RO"/>
        </w:rPr>
      </w:pPr>
      <w:r>
        <w:rPr>
          <w:sz w:val="28"/>
          <w:szCs w:val="28"/>
          <w:lang w:val="ro-RO"/>
        </w:rPr>
        <w:t>A</w:t>
      </w:r>
      <w:r w:rsidRPr="00BD2BB4">
        <w:rPr>
          <w:sz w:val="28"/>
          <w:szCs w:val="28"/>
          <w:lang w:val="ro-RO"/>
        </w:rPr>
        <w:t>postoli</w:t>
      </w:r>
      <w:r>
        <w:rPr>
          <w:sz w:val="28"/>
          <w:szCs w:val="28"/>
          <w:lang w:val="ro-RO"/>
        </w:rPr>
        <w:t>,</w:t>
      </w:r>
      <w:r w:rsidRPr="00BD2BB4">
        <w:rPr>
          <w:sz w:val="28"/>
          <w:szCs w:val="28"/>
          <w:lang w:val="ro-RO"/>
        </w:rPr>
        <w:t xml:space="preserve"> prooroci</w:t>
      </w:r>
      <w:r>
        <w:rPr>
          <w:sz w:val="28"/>
          <w:szCs w:val="28"/>
          <w:lang w:val="ro-RO"/>
        </w:rPr>
        <w:t xml:space="preserve">, </w:t>
      </w:r>
      <w:r w:rsidRPr="00BD2BB4">
        <w:rPr>
          <w:sz w:val="28"/>
          <w:szCs w:val="28"/>
          <w:lang w:val="ro-RO"/>
        </w:rPr>
        <w:t>evanghelişti</w:t>
      </w:r>
      <w:r>
        <w:rPr>
          <w:sz w:val="28"/>
          <w:szCs w:val="28"/>
          <w:lang w:val="ro-RO"/>
        </w:rPr>
        <w:t>,</w:t>
      </w:r>
      <w:r w:rsidRPr="00BD2BB4">
        <w:rPr>
          <w:sz w:val="28"/>
          <w:szCs w:val="28"/>
          <w:lang w:val="ro-RO"/>
        </w:rPr>
        <w:t xml:space="preserve"> păstori şi învăţători </w:t>
      </w:r>
      <w:r w:rsidR="009E74BA" w:rsidRPr="00BD2BB4">
        <w:rPr>
          <w:sz w:val="28"/>
          <w:szCs w:val="28"/>
          <w:lang w:val="ro-RO"/>
        </w:rPr>
        <w:t>nu sunt aleși de Biseică</w:t>
      </w:r>
      <w:r>
        <w:rPr>
          <w:sz w:val="28"/>
          <w:szCs w:val="28"/>
          <w:lang w:val="ro-RO"/>
        </w:rPr>
        <w:t xml:space="preserve"> (</w:t>
      </w:r>
      <w:r w:rsidRPr="00BD2BB4">
        <w:rPr>
          <w:rStyle w:val="txtver"/>
          <w:b/>
          <w:bCs/>
          <w:i/>
          <w:iCs/>
          <w:color w:val="000000"/>
          <w:sz w:val="28"/>
          <w:szCs w:val="28"/>
        </w:rPr>
        <w:t>El a dat</w:t>
      </w:r>
      <w:r>
        <w:rPr>
          <w:rStyle w:val="txtver"/>
          <w:i/>
          <w:iCs/>
          <w:color w:val="000000"/>
          <w:sz w:val="28"/>
          <w:szCs w:val="28"/>
        </w:rPr>
        <w:t>)</w:t>
      </w:r>
      <w:r w:rsidR="009E74BA" w:rsidRPr="00BD2BB4">
        <w:rPr>
          <w:sz w:val="28"/>
          <w:szCs w:val="28"/>
          <w:lang w:val="ro-RO"/>
        </w:rPr>
        <w:t>! Îi dă Hristos</w:t>
      </w:r>
      <w:r w:rsidR="00FB43F9">
        <w:rPr>
          <w:sz w:val="28"/>
          <w:szCs w:val="28"/>
          <w:lang w:val="ro-RO"/>
        </w:rPr>
        <w:t>.</w:t>
      </w:r>
      <w:r w:rsidR="000A45C0">
        <w:rPr>
          <w:sz w:val="28"/>
          <w:szCs w:val="28"/>
          <w:lang w:val="ro-RO"/>
        </w:rPr>
        <w:t xml:space="preserve"> Biserica îi recunoaște...</w:t>
      </w:r>
      <w:r w:rsidR="00FB43F9">
        <w:rPr>
          <w:sz w:val="28"/>
          <w:szCs w:val="28"/>
          <w:lang w:val="ro-RO"/>
        </w:rPr>
        <w:t xml:space="preserve"> Și dacă faci parte dintr-o categorie din cele enumerate, </w:t>
      </w:r>
      <w:r w:rsidR="009E74BA">
        <w:rPr>
          <w:sz w:val="28"/>
          <w:szCs w:val="28"/>
          <w:lang w:val="ro-RO"/>
        </w:rPr>
        <w:t xml:space="preserve">El </w:t>
      </w:r>
      <w:r w:rsidR="00FB43F9">
        <w:rPr>
          <w:sz w:val="28"/>
          <w:szCs w:val="28"/>
          <w:lang w:val="ro-RO"/>
        </w:rPr>
        <w:t>te-</w:t>
      </w:r>
      <w:r w:rsidR="009E74BA">
        <w:rPr>
          <w:sz w:val="28"/>
          <w:szCs w:val="28"/>
          <w:lang w:val="ro-RO"/>
        </w:rPr>
        <w:t>a dat ca urmare a slujirii și credincioșiei tale</w:t>
      </w:r>
      <w:r>
        <w:rPr>
          <w:sz w:val="28"/>
          <w:szCs w:val="28"/>
          <w:lang w:val="ro-RO"/>
        </w:rPr>
        <w:t>,</w:t>
      </w:r>
      <w:r w:rsidR="009E74BA">
        <w:rPr>
          <w:sz w:val="28"/>
          <w:szCs w:val="28"/>
          <w:lang w:val="ro-RO"/>
        </w:rPr>
        <w:t xml:space="preserve"> ca urmare a faptului că înaintarea ta este văzută de oameni și slujirea de folos la tot mai mul</w:t>
      </w:r>
      <w:r w:rsidR="00A8387F">
        <w:rPr>
          <w:sz w:val="28"/>
          <w:szCs w:val="28"/>
          <w:lang w:val="ro-RO"/>
        </w:rPr>
        <w:t>ț</w:t>
      </w:r>
      <w:r w:rsidR="009E74BA">
        <w:rPr>
          <w:sz w:val="28"/>
          <w:szCs w:val="28"/>
          <w:lang w:val="ro-RO"/>
        </w:rPr>
        <w:t>i oameni.</w:t>
      </w:r>
      <w:r w:rsidR="00383FED">
        <w:rPr>
          <w:sz w:val="28"/>
          <w:szCs w:val="28"/>
          <w:lang w:val="ro-RO"/>
        </w:rPr>
        <w:t xml:space="preserve"> </w:t>
      </w:r>
      <w:r w:rsidR="00383FED" w:rsidRPr="00383FED">
        <w:rPr>
          <w:i/>
          <w:iCs/>
          <w:sz w:val="28"/>
          <w:szCs w:val="28"/>
          <w:lang w:val="ro-RO"/>
        </w:rPr>
        <w:t>”Episcopatul este o culme a drumului și nu pornirea pe drum”</w:t>
      </w:r>
    </w:p>
    <w:p w:rsidR="006465B1" w:rsidRDefault="00FB43F9">
      <w:pPr>
        <w:rPr>
          <w:sz w:val="28"/>
          <w:szCs w:val="28"/>
          <w:lang w:val="ro-RO"/>
        </w:rPr>
      </w:pPr>
      <w:r w:rsidRPr="00D0654C">
        <w:rPr>
          <w:b/>
          <w:bCs/>
          <w:sz w:val="28"/>
          <w:szCs w:val="28"/>
          <w:lang w:val="ro-RO"/>
        </w:rPr>
        <w:t>Apostoli</w:t>
      </w:r>
      <w:r>
        <w:rPr>
          <w:sz w:val="28"/>
          <w:szCs w:val="28"/>
          <w:lang w:val="ro-RO"/>
        </w:rPr>
        <w:t xml:space="preserve">-în ideea oamenilor cu viziune, cu vedere de ansamblu a lucrării lui Dumnezeu </w:t>
      </w:r>
      <w:r w:rsidR="00D0654C" w:rsidRPr="00D0654C">
        <w:rPr>
          <w:b/>
          <w:bCs/>
          <w:sz w:val="28"/>
          <w:szCs w:val="28"/>
          <w:lang w:val="ro-RO"/>
        </w:rPr>
        <w:t>Prooroci</w:t>
      </w:r>
      <w:r w:rsidR="00D0654C">
        <w:rPr>
          <w:sz w:val="28"/>
          <w:szCs w:val="28"/>
          <w:lang w:val="ro-RO"/>
        </w:rPr>
        <w:t>-oameni cu înțelegere clară voii lui Dumnezeu</w:t>
      </w:r>
      <w:r w:rsidR="00390C74" w:rsidRPr="00390C74">
        <w:rPr>
          <w:sz w:val="28"/>
          <w:szCs w:val="28"/>
          <w:lang w:val="ro-RO"/>
        </w:rPr>
        <w:t xml:space="preserve"> </w:t>
      </w:r>
      <w:r w:rsidR="00390C74">
        <w:rPr>
          <w:sz w:val="28"/>
          <w:szCs w:val="28"/>
          <w:lang w:val="ro-RO"/>
        </w:rPr>
        <w:t xml:space="preserve">și cu </w:t>
      </w:r>
      <w:r w:rsidR="006465B1">
        <w:rPr>
          <w:sz w:val="28"/>
          <w:szCs w:val="28"/>
          <w:lang w:val="ro-RO"/>
        </w:rPr>
        <w:t>o articulare la fel d</w:t>
      </w:r>
      <w:r w:rsidR="000A45C0">
        <w:rPr>
          <w:sz w:val="28"/>
          <w:szCs w:val="28"/>
          <w:lang w:val="ro-RO"/>
        </w:rPr>
        <w:t>e</w:t>
      </w:r>
      <w:r w:rsidR="006465B1">
        <w:rPr>
          <w:sz w:val="28"/>
          <w:szCs w:val="28"/>
          <w:lang w:val="ro-RO"/>
        </w:rPr>
        <w:t xml:space="preserve"> clară a acesteia.</w:t>
      </w:r>
    </w:p>
    <w:p w:rsidR="002B0015" w:rsidRDefault="00D0654C">
      <w:pPr>
        <w:rPr>
          <w:sz w:val="28"/>
          <w:szCs w:val="28"/>
          <w:lang w:val="ro-RO"/>
        </w:rPr>
      </w:pPr>
      <w:r w:rsidRPr="00D0654C">
        <w:rPr>
          <w:b/>
          <w:bCs/>
          <w:sz w:val="28"/>
          <w:szCs w:val="28"/>
          <w:lang w:val="ro-RO"/>
        </w:rPr>
        <w:t>Evangheliști</w:t>
      </w:r>
      <w:r>
        <w:rPr>
          <w:sz w:val="28"/>
          <w:szCs w:val="28"/>
          <w:lang w:val="ro-RO"/>
        </w:rPr>
        <w:t>-oameni cu înțelegerea modului în care Evanghelia este dusă în afară</w:t>
      </w:r>
    </w:p>
    <w:p w:rsidR="00D0654C" w:rsidRDefault="00D0654C">
      <w:pPr>
        <w:rPr>
          <w:b/>
          <w:bCs/>
          <w:sz w:val="28"/>
          <w:szCs w:val="28"/>
          <w:lang w:val="ro-RO"/>
        </w:rPr>
      </w:pPr>
      <w:r w:rsidRPr="00D0654C">
        <w:rPr>
          <w:b/>
          <w:bCs/>
          <w:sz w:val="28"/>
          <w:szCs w:val="28"/>
          <w:lang w:val="ro-RO"/>
        </w:rPr>
        <w:t>Păstori</w:t>
      </w:r>
      <w:r>
        <w:rPr>
          <w:sz w:val="28"/>
          <w:szCs w:val="28"/>
          <w:lang w:val="ro-RO"/>
        </w:rPr>
        <w:t>-oameni care îngrijesc congregația</w:t>
      </w:r>
    </w:p>
    <w:p w:rsidR="00D0654C" w:rsidRDefault="00D0654C">
      <w:pPr>
        <w:rPr>
          <w:sz w:val="28"/>
          <w:szCs w:val="28"/>
          <w:lang w:val="ro-RO"/>
        </w:rPr>
      </w:pPr>
      <w:r>
        <w:rPr>
          <w:b/>
          <w:bCs/>
          <w:sz w:val="28"/>
          <w:szCs w:val="28"/>
          <w:lang w:val="ro-RO"/>
        </w:rPr>
        <w:t>Învățători</w:t>
      </w:r>
      <w:r>
        <w:rPr>
          <w:sz w:val="28"/>
          <w:szCs w:val="28"/>
          <w:lang w:val="ro-RO"/>
        </w:rPr>
        <w:t>-oameni cu rol în ajutarea congregației în înțelegerea și aplicarea Cuvântului lui Dumenzeu</w:t>
      </w:r>
    </w:p>
    <w:p w:rsidR="004306C4" w:rsidRPr="00D0654C" w:rsidRDefault="004306C4">
      <w:pPr>
        <w:rPr>
          <w:sz w:val="28"/>
          <w:szCs w:val="28"/>
          <w:lang w:val="ro-RO"/>
        </w:rPr>
      </w:pPr>
      <w:r>
        <w:rPr>
          <w:sz w:val="28"/>
          <w:szCs w:val="28"/>
          <w:lang w:val="ro-RO"/>
        </w:rPr>
        <w:t>Comunitatea pune la dispoziție, prin oamenii dăruiți</w:t>
      </w:r>
      <w:r w:rsidR="000D335E">
        <w:rPr>
          <w:sz w:val="28"/>
          <w:szCs w:val="28"/>
          <w:lang w:val="ro-RO"/>
        </w:rPr>
        <w:t>,</w:t>
      </w:r>
      <w:r>
        <w:rPr>
          <w:sz w:val="28"/>
          <w:szCs w:val="28"/>
          <w:lang w:val="ro-RO"/>
        </w:rPr>
        <w:t xml:space="preserve"> cele necesa</w:t>
      </w:r>
      <w:r w:rsidR="00A3025D">
        <w:rPr>
          <w:sz w:val="28"/>
          <w:szCs w:val="28"/>
          <w:lang w:val="ro-RO"/>
        </w:rPr>
        <w:t>r</w:t>
      </w:r>
      <w:r>
        <w:rPr>
          <w:sz w:val="28"/>
          <w:szCs w:val="28"/>
          <w:lang w:val="ro-RO"/>
        </w:rPr>
        <w:t>e echipării și exercitării darurilor</w:t>
      </w:r>
      <w:r w:rsidR="00503739">
        <w:rPr>
          <w:sz w:val="28"/>
          <w:szCs w:val="28"/>
          <w:lang w:val="ro-RO"/>
        </w:rPr>
        <w:t>. Nu cunosc o altă comunitatea care să pună la dispoziție atât de multe mijloace pentru edificarea sfinților!!!</w:t>
      </w:r>
    </w:p>
    <w:p w:rsidR="00E70790" w:rsidRDefault="00E70790" w:rsidP="00E70790">
      <w:pPr>
        <w:rPr>
          <w:color w:val="000000"/>
          <w:sz w:val="28"/>
          <w:szCs w:val="28"/>
        </w:rPr>
      </w:pPr>
    </w:p>
    <w:p w:rsidR="00E70790" w:rsidRDefault="005574BC" w:rsidP="00E70790">
      <w:pPr>
        <w:rPr>
          <w:b/>
          <w:bCs/>
          <w:color w:val="000000"/>
          <w:sz w:val="28"/>
          <w:szCs w:val="28"/>
        </w:rPr>
      </w:pPr>
      <w:r>
        <w:rPr>
          <w:b/>
          <w:bCs/>
          <w:color w:val="000000"/>
          <w:sz w:val="28"/>
          <w:szCs w:val="28"/>
        </w:rPr>
        <w:t>2.2.B</w:t>
      </w:r>
      <w:r w:rsidR="00E70790" w:rsidRPr="00E70790">
        <w:rPr>
          <w:b/>
          <w:bCs/>
          <w:color w:val="000000"/>
          <w:sz w:val="28"/>
          <w:szCs w:val="28"/>
        </w:rPr>
        <w:t>eneficiez de toate darurile celor așezați împreună cu mine în Trup!</w:t>
      </w:r>
    </w:p>
    <w:p w:rsidR="004306C4" w:rsidRPr="004306C4" w:rsidRDefault="004306C4" w:rsidP="00E70790">
      <w:pPr>
        <w:rPr>
          <w:color w:val="000000"/>
          <w:sz w:val="28"/>
          <w:szCs w:val="28"/>
        </w:rPr>
      </w:pPr>
      <w:r>
        <w:rPr>
          <w:color w:val="000000"/>
          <w:sz w:val="28"/>
          <w:szCs w:val="28"/>
        </w:rPr>
        <w:t>La fel cum un organ din trup beneficiază de ”locuirea împreună” a tuturor mădularelor</w:t>
      </w:r>
    </w:p>
    <w:p w:rsidR="00B82602" w:rsidRDefault="00330BEC" w:rsidP="002B0015">
      <w:pPr>
        <w:rPr>
          <w:i/>
          <w:iCs/>
          <w:color w:val="000000"/>
          <w:sz w:val="28"/>
          <w:szCs w:val="28"/>
        </w:rPr>
      </w:pPr>
      <w:r>
        <w:rPr>
          <w:b/>
          <w:bCs/>
          <w:sz w:val="28"/>
          <w:szCs w:val="28"/>
        </w:rPr>
        <w:t>1Cor.12:</w:t>
      </w:r>
      <w:r w:rsidRPr="00330BEC">
        <w:rPr>
          <w:color w:val="000000"/>
          <w:sz w:val="28"/>
          <w:szCs w:val="28"/>
        </w:rPr>
        <w:t xml:space="preserve"> </w:t>
      </w:r>
      <w:hyperlink r:id="rId20" w:history="1">
        <w:r w:rsidRPr="00330BEC">
          <w:rPr>
            <w:b/>
            <w:bCs/>
            <w:i/>
            <w:iCs/>
            <w:color w:val="CC0033"/>
            <w:sz w:val="20"/>
            <w:szCs w:val="20"/>
          </w:rPr>
          <w:t>7</w:t>
        </w:r>
      </w:hyperlink>
      <w:r w:rsidRPr="00330BEC">
        <w:rPr>
          <w:i/>
          <w:iCs/>
          <w:color w:val="000000"/>
          <w:sz w:val="28"/>
          <w:szCs w:val="28"/>
        </w:rPr>
        <w:t xml:space="preserve"> Şi fiecăruia i se dă arătarea Duhului </w:t>
      </w:r>
      <w:r w:rsidRPr="00901593">
        <w:rPr>
          <w:b/>
          <w:bCs/>
          <w:i/>
          <w:iCs/>
          <w:color w:val="000000"/>
          <w:sz w:val="28"/>
          <w:szCs w:val="28"/>
        </w:rPr>
        <w:t>spre folosul altora</w:t>
      </w:r>
      <w:r w:rsidRPr="00330BEC">
        <w:rPr>
          <w:i/>
          <w:iCs/>
          <w:color w:val="000000"/>
          <w:sz w:val="28"/>
          <w:szCs w:val="28"/>
        </w:rPr>
        <w:t>.</w:t>
      </w:r>
    </w:p>
    <w:p w:rsidR="00EF0916" w:rsidRPr="00EF0916" w:rsidRDefault="00EF0916" w:rsidP="002B0015">
      <w:pPr>
        <w:rPr>
          <w:color w:val="000000"/>
          <w:sz w:val="28"/>
          <w:szCs w:val="28"/>
        </w:rPr>
      </w:pPr>
      <w:r w:rsidRPr="00EF0916">
        <w:rPr>
          <w:color w:val="000000"/>
          <w:sz w:val="28"/>
          <w:szCs w:val="28"/>
        </w:rPr>
        <w:t>Oamneni cu daruri diferite orientate spre un scop comun</w:t>
      </w:r>
      <w:r>
        <w:rPr>
          <w:color w:val="000000"/>
          <w:sz w:val="28"/>
          <w:szCs w:val="28"/>
        </w:rPr>
        <w:t>, ca o premiză a reușitei</w:t>
      </w:r>
      <w:r w:rsidR="000A45C0">
        <w:rPr>
          <w:color w:val="000000"/>
          <w:sz w:val="28"/>
          <w:szCs w:val="28"/>
        </w:rPr>
        <w:t>. O uniune a darurilor spre un scop bine definit</w:t>
      </w:r>
      <w:r w:rsidR="00157FE7">
        <w:rPr>
          <w:color w:val="000000"/>
          <w:sz w:val="28"/>
          <w:szCs w:val="28"/>
        </w:rPr>
        <w:t xml:space="preserve">. </w:t>
      </w:r>
    </w:p>
    <w:p w:rsidR="00846330" w:rsidRPr="00846330" w:rsidRDefault="00846330" w:rsidP="002B0015">
      <w:pPr>
        <w:rPr>
          <w:color w:val="000000"/>
          <w:sz w:val="28"/>
          <w:szCs w:val="28"/>
        </w:rPr>
      </w:pPr>
      <w:r w:rsidRPr="00846330">
        <w:rPr>
          <w:color w:val="000000"/>
          <w:sz w:val="28"/>
          <w:szCs w:val="28"/>
        </w:rPr>
        <w:lastRenderedPageBreak/>
        <w:t>Nu ești nciodată ”singur în fața lupilor”!</w:t>
      </w:r>
      <w:r>
        <w:rPr>
          <w:color w:val="000000"/>
          <w:sz w:val="28"/>
          <w:szCs w:val="28"/>
        </w:rPr>
        <w:t xml:space="preserve"> Știi că ai spatele acoperit. Și acolo unde te vezi descoperit ai pe celălalt de lângă tine din comunitate care te poate ajuta</w:t>
      </w:r>
    </w:p>
    <w:p w:rsidR="00E70790" w:rsidRDefault="00E70790" w:rsidP="002B0015">
      <w:pPr>
        <w:rPr>
          <w:b/>
          <w:bCs/>
          <w:color w:val="000000"/>
          <w:sz w:val="28"/>
          <w:szCs w:val="28"/>
        </w:rPr>
      </w:pPr>
    </w:p>
    <w:p w:rsidR="00E70790" w:rsidRPr="00E70790" w:rsidRDefault="005574BC" w:rsidP="002B0015">
      <w:pPr>
        <w:rPr>
          <w:b/>
          <w:bCs/>
          <w:color w:val="000000"/>
          <w:sz w:val="28"/>
          <w:szCs w:val="28"/>
        </w:rPr>
      </w:pPr>
      <w:r>
        <w:rPr>
          <w:b/>
          <w:bCs/>
          <w:color w:val="000000"/>
          <w:sz w:val="28"/>
          <w:szCs w:val="28"/>
        </w:rPr>
        <w:t>2.3.</w:t>
      </w:r>
      <w:r w:rsidR="00E70790" w:rsidRPr="00E70790">
        <w:rPr>
          <w:b/>
          <w:bCs/>
          <w:color w:val="000000"/>
          <w:sz w:val="28"/>
          <w:szCs w:val="28"/>
        </w:rPr>
        <w:t xml:space="preserve">Beneficiez de </w:t>
      </w:r>
      <w:r>
        <w:rPr>
          <w:b/>
          <w:bCs/>
          <w:color w:val="000000"/>
          <w:sz w:val="28"/>
          <w:szCs w:val="28"/>
        </w:rPr>
        <w:t>dragostea corectivă a comunității</w:t>
      </w:r>
    </w:p>
    <w:p w:rsidR="00E70790" w:rsidRDefault="00E70790" w:rsidP="002B0015">
      <w:pPr>
        <w:rPr>
          <w:i/>
          <w:iCs/>
          <w:color w:val="000000"/>
          <w:sz w:val="28"/>
          <w:szCs w:val="28"/>
        </w:rPr>
      </w:pPr>
      <w:r>
        <w:rPr>
          <w:b/>
          <w:bCs/>
          <w:color w:val="000000"/>
          <w:sz w:val="28"/>
          <w:szCs w:val="28"/>
        </w:rPr>
        <w:t>Evrei 10:</w:t>
      </w:r>
      <w:r w:rsidRPr="00E70790">
        <w:rPr>
          <w:color w:val="000000"/>
          <w:sz w:val="28"/>
          <w:szCs w:val="28"/>
        </w:rPr>
        <w:t xml:space="preserve"> </w:t>
      </w:r>
      <w:hyperlink r:id="rId21" w:history="1">
        <w:r w:rsidRPr="00E70790">
          <w:rPr>
            <w:b/>
            <w:bCs/>
            <w:i/>
            <w:iCs/>
            <w:color w:val="CC0033"/>
            <w:sz w:val="20"/>
            <w:szCs w:val="20"/>
          </w:rPr>
          <w:t>24</w:t>
        </w:r>
      </w:hyperlink>
      <w:r w:rsidRPr="00E70790">
        <w:rPr>
          <w:i/>
          <w:iCs/>
          <w:color w:val="000000"/>
          <w:sz w:val="28"/>
          <w:szCs w:val="28"/>
        </w:rPr>
        <w:t xml:space="preserve"> Să veghem </w:t>
      </w:r>
      <w:r w:rsidRPr="00834CAA">
        <w:rPr>
          <w:b/>
          <w:bCs/>
          <w:i/>
          <w:iCs/>
          <w:color w:val="000000"/>
          <w:sz w:val="28"/>
          <w:szCs w:val="28"/>
        </w:rPr>
        <w:t>unii asupra altora</w:t>
      </w:r>
      <w:r w:rsidRPr="00E70790">
        <w:rPr>
          <w:i/>
          <w:iCs/>
          <w:color w:val="000000"/>
          <w:sz w:val="28"/>
          <w:szCs w:val="28"/>
        </w:rPr>
        <w:t>, ca să ne îndemnăm la dragoste şi la fapte bune.</w:t>
      </w:r>
      <w:r w:rsidRPr="00E70790">
        <w:rPr>
          <w:i/>
          <w:iCs/>
          <w:color w:val="000000"/>
          <w:sz w:val="28"/>
          <w:szCs w:val="28"/>
        </w:rPr>
        <w:br/>
      </w:r>
      <w:hyperlink r:id="rId22" w:history="1">
        <w:r w:rsidRPr="00E70790">
          <w:rPr>
            <w:b/>
            <w:bCs/>
            <w:i/>
            <w:iCs/>
            <w:color w:val="CC0033"/>
            <w:sz w:val="20"/>
            <w:szCs w:val="20"/>
          </w:rPr>
          <w:t>25</w:t>
        </w:r>
      </w:hyperlink>
      <w:r w:rsidRPr="00E70790">
        <w:rPr>
          <w:i/>
          <w:iCs/>
          <w:color w:val="000000"/>
          <w:sz w:val="28"/>
          <w:szCs w:val="28"/>
        </w:rPr>
        <w:t xml:space="preserve"> Să nu părăsim adunarea noastră, cum au unii obicei; ci să ne îndemnăm </w:t>
      </w:r>
      <w:r w:rsidRPr="00834CAA">
        <w:rPr>
          <w:b/>
          <w:bCs/>
          <w:i/>
          <w:iCs/>
          <w:color w:val="000000"/>
          <w:sz w:val="28"/>
          <w:szCs w:val="28"/>
        </w:rPr>
        <w:t>unii pe alţii</w:t>
      </w:r>
      <w:r w:rsidRPr="00E70790">
        <w:rPr>
          <w:i/>
          <w:iCs/>
          <w:color w:val="000000"/>
          <w:sz w:val="28"/>
          <w:szCs w:val="28"/>
        </w:rPr>
        <w:t>, şi cu atît mai mult, cu cît vedeţi că ziua se apropie.</w:t>
      </w:r>
    </w:p>
    <w:p w:rsidR="00834CAA" w:rsidRPr="00834CAA" w:rsidRDefault="00834CAA" w:rsidP="00834CAA">
      <w:pPr>
        <w:rPr>
          <w:sz w:val="28"/>
          <w:szCs w:val="28"/>
          <w:lang w:val="ro-RO"/>
        </w:rPr>
      </w:pPr>
      <w:r w:rsidRPr="00834CAA">
        <w:rPr>
          <w:sz w:val="28"/>
          <w:szCs w:val="28"/>
          <w:lang w:val="ro-RO"/>
        </w:rPr>
        <w:t>… unii pe alții … (alelon/alelous)</w:t>
      </w:r>
    </w:p>
    <w:p w:rsidR="00834CAA" w:rsidRDefault="00834CAA" w:rsidP="00834CAA">
      <w:pPr>
        <w:rPr>
          <w:sz w:val="28"/>
          <w:szCs w:val="28"/>
          <w:lang w:val="ro-RO"/>
        </w:rPr>
      </w:pPr>
      <w:r w:rsidRPr="00834CAA">
        <w:rPr>
          <w:sz w:val="28"/>
          <w:szCs w:val="28"/>
          <w:lang w:val="ro-RO"/>
        </w:rPr>
        <w:t>Reciprocitate în dragoste, susținere, încurajare</w:t>
      </w:r>
    </w:p>
    <w:p w:rsidR="00834CAA" w:rsidRDefault="00834CAA" w:rsidP="00834CAA">
      <w:pPr>
        <w:rPr>
          <w:sz w:val="28"/>
          <w:szCs w:val="28"/>
          <w:lang w:val="ro-RO"/>
        </w:rPr>
      </w:pPr>
      <w:r w:rsidRPr="00834CAA">
        <w:rPr>
          <w:sz w:val="28"/>
          <w:szCs w:val="28"/>
          <w:lang w:val="ro-RO"/>
        </w:rPr>
        <w:t>Dragostea frățească, în care</w:t>
      </w:r>
      <w:r w:rsidR="00D20574">
        <w:rPr>
          <w:sz w:val="28"/>
          <w:szCs w:val="28"/>
          <w:lang w:val="ro-RO"/>
        </w:rPr>
        <w:t>,</w:t>
      </w:r>
      <w:r w:rsidRPr="00834CAA">
        <w:rPr>
          <w:sz w:val="28"/>
          <w:szCs w:val="28"/>
          <w:lang w:val="ro-RO"/>
        </w:rPr>
        <w:t xml:space="preserve"> în timp ce te susțin așa cum ești, te îndrept cu blândețe, smerenie. </w:t>
      </w:r>
      <w:r>
        <w:rPr>
          <w:sz w:val="28"/>
          <w:szCs w:val="28"/>
          <w:lang w:val="ro-RO"/>
        </w:rPr>
        <w:t xml:space="preserve">Nu o dragoste permisivă ci </w:t>
      </w:r>
      <w:r w:rsidR="00BD50FE">
        <w:rPr>
          <w:sz w:val="28"/>
          <w:szCs w:val="28"/>
          <w:lang w:val="ro-RO"/>
        </w:rPr>
        <w:t xml:space="preserve">una </w:t>
      </w:r>
      <w:r>
        <w:rPr>
          <w:sz w:val="28"/>
          <w:szCs w:val="28"/>
          <w:lang w:val="ro-RO"/>
        </w:rPr>
        <w:t>c</w:t>
      </w:r>
      <w:r w:rsidR="00901593">
        <w:rPr>
          <w:sz w:val="28"/>
          <w:szCs w:val="28"/>
          <w:lang w:val="ro-RO"/>
        </w:rPr>
        <w:t>are se manifestă printr-</w:t>
      </w:r>
      <w:r>
        <w:rPr>
          <w:sz w:val="28"/>
          <w:szCs w:val="28"/>
          <w:lang w:val="ro-RO"/>
        </w:rPr>
        <w:t>o blândețe și smerenie corectivă.</w:t>
      </w:r>
    </w:p>
    <w:p w:rsidR="00EF0916" w:rsidRPr="00834CAA" w:rsidRDefault="00EF0916" w:rsidP="00834CAA">
      <w:pPr>
        <w:rPr>
          <w:sz w:val="28"/>
          <w:szCs w:val="28"/>
          <w:lang w:val="ro-RO"/>
        </w:rPr>
      </w:pPr>
      <w:r>
        <w:rPr>
          <w:sz w:val="28"/>
          <w:szCs w:val="28"/>
          <w:lang w:val="ro-RO"/>
        </w:rPr>
        <w:t>Modelul relației cu Hristos. Nimic nu ne îndeamnă mai mult spre corectare</w:t>
      </w:r>
      <w:r w:rsidR="000A45C0">
        <w:rPr>
          <w:sz w:val="28"/>
          <w:szCs w:val="28"/>
          <w:lang w:val="ro-RO"/>
        </w:rPr>
        <w:t>,</w:t>
      </w:r>
      <w:r>
        <w:rPr>
          <w:sz w:val="28"/>
          <w:szCs w:val="28"/>
          <w:lang w:val="ro-RO"/>
        </w:rPr>
        <w:t xml:space="preserve"> ca imaginea iubirii lui Hristos</w:t>
      </w:r>
      <w:r w:rsidR="007143E4">
        <w:rPr>
          <w:sz w:val="28"/>
          <w:szCs w:val="28"/>
          <w:lang w:val="ro-RO"/>
        </w:rPr>
        <w:t>. O expresie blândă a dragostei Sale care nu ne mai lasă să fim la fel!</w:t>
      </w:r>
    </w:p>
    <w:p w:rsidR="00834CAA" w:rsidRDefault="00834CAA" w:rsidP="00834CAA">
      <w:pPr>
        <w:rPr>
          <w:sz w:val="28"/>
          <w:szCs w:val="28"/>
          <w:lang w:val="ro-RO"/>
        </w:rPr>
      </w:pPr>
    </w:p>
    <w:p w:rsidR="005574BC" w:rsidRPr="005574BC" w:rsidRDefault="005574BC" w:rsidP="00834CAA">
      <w:pPr>
        <w:rPr>
          <w:b/>
          <w:bCs/>
          <w:sz w:val="28"/>
          <w:szCs w:val="28"/>
          <w:lang w:val="ro-RO"/>
        </w:rPr>
      </w:pPr>
      <w:r w:rsidRPr="005574BC">
        <w:rPr>
          <w:b/>
          <w:bCs/>
          <w:sz w:val="28"/>
          <w:szCs w:val="28"/>
          <w:lang w:val="ro-RO"/>
        </w:rPr>
        <w:t>2.4.Beneficiez de încurajare</w:t>
      </w:r>
    </w:p>
    <w:p w:rsidR="00BD50FE" w:rsidRDefault="00834CAA" w:rsidP="00834CAA">
      <w:pPr>
        <w:rPr>
          <w:sz w:val="28"/>
          <w:szCs w:val="28"/>
          <w:lang w:val="ro-RO"/>
        </w:rPr>
      </w:pPr>
      <w:r w:rsidRPr="00834CAA">
        <w:rPr>
          <w:b/>
          <w:bCs/>
          <w:sz w:val="28"/>
          <w:szCs w:val="28"/>
          <w:lang w:val="ro-RO"/>
        </w:rPr>
        <w:t>1Tes.5:11</w:t>
      </w:r>
      <w:r w:rsidRPr="00834CAA">
        <w:rPr>
          <w:sz w:val="28"/>
          <w:szCs w:val="28"/>
          <w:lang w:val="ro-RO"/>
        </w:rPr>
        <w:t xml:space="preserve">: </w:t>
      </w:r>
      <w:hyperlink r:id="rId23" w:history="1">
        <w:r w:rsidR="00BD50FE" w:rsidRPr="00BD50FE">
          <w:rPr>
            <w:b/>
            <w:bCs/>
            <w:i/>
            <w:iCs/>
            <w:color w:val="CC0033"/>
            <w:sz w:val="20"/>
            <w:szCs w:val="20"/>
          </w:rPr>
          <w:t>11</w:t>
        </w:r>
      </w:hyperlink>
      <w:r w:rsidR="00BD50FE" w:rsidRPr="00BD50FE">
        <w:rPr>
          <w:i/>
          <w:iCs/>
          <w:color w:val="000000"/>
          <w:sz w:val="28"/>
          <w:szCs w:val="28"/>
        </w:rPr>
        <w:t xml:space="preserve"> Deaceea, mîngăiaţi-vă şi întăriţi-vă unii pe alţii, cum şi faceţi în adevăr.</w:t>
      </w:r>
      <w:r w:rsidR="00BD50FE">
        <w:rPr>
          <w:color w:val="000000"/>
          <w:sz w:val="28"/>
          <w:szCs w:val="28"/>
        </w:rPr>
        <w:t>(VDC)</w:t>
      </w:r>
    </w:p>
    <w:p w:rsidR="00834CAA" w:rsidRPr="00834CAA" w:rsidRDefault="00834CAA" w:rsidP="00834CAA">
      <w:pPr>
        <w:rPr>
          <w:sz w:val="28"/>
          <w:szCs w:val="28"/>
          <w:lang w:val="ro-RO"/>
        </w:rPr>
      </w:pPr>
      <w:r w:rsidRPr="00834CAA">
        <w:rPr>
          <w:i/>
          <w:iCs/>
          <w:sz w:val="28"/>
          <w:szCs w:val="28"/>
          <w:lang w:val="ro-RO"/>
        </w:rPr>
        <w:t>De aceea, încurajați</w:t>
      </w:r>
      <w:r w:rsidRPr="00834CAA">
        <w:rPr>
          <w:i/>
          <w:iCs/>
          <w:sz w:val="28"/>
          <w:szCs w:val="28"/>
          <w:lang w:val="ro-RO"/>
        </w:rPr>
        <w:noBreakHyphen/>
        <w:t>vă unii pe alții și zidiți</w:t>
      </w:r>
      <w:r w:rsidRPr="00834CAA">
        <w:rPr>
          <w:i/>
          <w:iCs/>
          <w:sz w:val="28"/>
          <w:szCs w:val="28"/>
          <w:lang w:val="ro-RO"/>
        </w:rPr>
        <w:noBreakHyphen/>
        <w:t>vă unii pe alții, așa cum, de fapt, și faceți.</w:t>
      </w:r>
      <w:r w:rsidR="00BD50FE">
        <w:rPr>
          <w:sz w:val="28"/>
          <w:szCs w:val="28"/>
          <w:lang w:val="ro-RO"/>
        </w:rPr>
        <w:t>(NTR)</w:t>
      </w:r>
    </w:p>
    <w:p w:rsidR="00834CAA" w:rsidRDefault="00834CAA" w:rsidP="00834CAA">
      <w:pPr>
        <w:rPr>
          <w:sz w:val="28"/>
          <w:szCs w:val="28"/>
          <w:lang w:val="ro-RO"/>
        </w:rPr>
      </w:pPr>
      <w:r w:rsidRPr="00834CAA">
        <w:rPr>
          <w:sz w:val="28"/>
          <w:szCs w:val="28"/>
          <w:lang w:val="ro-RO"/>
        </w:rPr>
        <w:t>Imaginea sportivului încurajat de galerie pentru a sfârși cursa și a lua premiul.</w:t>
      </w:r>
    </w:p>
    <w:p w:rsidR="000D335E" w:rsidRPr="00834CAA" w:rsidRDefault="000D335E" w:rsidP="00834CAA">
      <w:pPr>
        <w:rPr>
          <w:sz w:val="28"/>
          <w:szCs w:val="28"/>
          <w:lang w:val="ro-RO"/>
        </w:rPr>
      </w:pPr>
      <w:r>
        <w:rPr>
          <w:sz w:val="28"/>
          <w:szCs w:val="28"/>
          <w:lang w:val="ro-RO"/>
        </w:rPr>
        <w:t>Cat de mult fac aceste încurajări!</w:t>
      </w:r>
      <w:r w:rsidR="00753DC4">
        <w:rPr>
          <w:sz w:val="28"/>
          <w:szCs w:val="28"/>
          <w:lang w:val="ro-RO"/>
        </w:rPr>
        <w:t xml:space="preserve"> Între darurile din Biserică se numără și darul încurajării ca dar special. Dar niciunuia dintre noi nu-i este greu să să încurajeze o slujbă aparent neînsemnată</w:t>
      </w:r>
    </w:p>
    <w:p w:rsidR="00834CAA" w:rsidRPr="00E70790" w:rsidRDefault="00834CAA" w:rsidP="002B0015">
      <w:pPr>
        <w:rPr>
          <w:b/>
          <w:bCs/>
          <w:sz w:val="28"/>
          <w:szCs w:val="28"/>
        </w:rPr>
      </w:pPr>
    </w:p>
    <w:p w:rsidR="002B0015" w:rsidRDefault="005574BC" w:rsidP="002B0015">
      <w:pPr>
        <w:rPr>
          <w:b/>
          <w:bCs/>
          <w:sz w:val="28"/>
          <w:szCs w:val="28"/>
        </w:rPr>
      </w:pPr>
      <w:r>
        <w:rPr>
          <w:b/>
          <w:bCs/>
          <w:sz w:val="28"/>
          <w:szCs w:val="28"/>
        </w:rPr>
        <w:t>3</w:t>
      </w:r>
      <w:r w:rsidR="002B0015">
        <w:rPr>
          <w:b/>
          <w:bCs/>
          <w:sz w:val="28"/>
          <w:szCs w:val="28"/>
        </w:rPr>
        <w:t>.Responsabilități/Cât mă costă?</w:t>
      </w:r>
    </w:p>
    <w:p w:rsidR="00DC6E76" w:rsidRDefault="002B7FA2" w:rsidP="00D20574">
      <w:pPr>
        <w:shd w:val="clear" w:color="auto" w:fill="FFFFFF"/>
        <w:spacing w:line="240" w:lineRule="auto"/>
        <w:textAlignment w:val="baseline"/>
        <w:rPr>
          <w:sz w:val="28"/>
          <w:szCs w:val="28"/>
          <w:lang w:val="ro-RO"/>
        </w:rPr>
      </w:pPr>
      <w:r>
        <w:rPr>
          <w:sz w:val="28"/>
          <w:szCs w:val="28"/>
          <w:lang w:val="ro-RO"/>
        </w:rPr>
        <w:t>Testul de daruri este făcut de majoritatea dintre noi. La nivel de comunitate nu mai este s</w:t>
      </w:r>
      <w:r w:rsidR="00EF0916">
        <w:rPr>
          <w:sz w:val="28"/>
          <w:szCs w:val="28"/>
          <w:lang w:val="ro-RO"/>
        </w:rPr>
        <w:t>t</w:t>
      </w:r>
      <w:r>
        <w:rPr>
          <w:sz w:val="28"/>
          <w:szCs w:val="28"/>
          <w:lang w:val="ro-RO"/>
        </w:rPr>
        <w:t>rict necesar. Problema care se ridică este... ce am făcut cu el?</w:t>
      </w:r>
    </w:p>
    <w:p w:rsidR="002C59EA" w:rsidRPr="002B7FA2" w:rsidRDefault="002C59EA" w:rsidP="00D20574">
      <w:pPr>
        <w:shd w:val="clear" w:color="auto" w:fill="FFFFFF"/>
        <w:spacing w:line="240" w:lineRule="auto"/>
        <w:textAlignment w:val="baseline"/>
        <w:rPr>
          <w:sz w:val="28"/>
          <w:szCs w:val="28"/>
          <w:lang w:val="ro-RO"/>
        </w:rPr>
      </w:pPr>
      <w:r>
        <w:rPr>
          <w:sz w:val="28"/>
          <w:szCs w:val="28"/>
          <w:lang w:val="ro-RO"/>
        </w:rPr>
        <w:t>Creștinismul comod. Consumerism spiritual. Participare detașată.</w:t>
      </w:r>
      <w:r w:rsidR="00EF0916">
        <w:rPr>
          <w:sz w:val="28"/>
          <w:szCs w:val="28"/>
          <w:lang w:val="ro-RO"/>
        </w:rPr>
        <w:t xml:space="preserve"> </w:t>
      </w:r>
      <w:r w:rsidR="00096855">
        <w:rPr>
          <w:sz w:val="28"/>
          <w:szCs w:val="28"/>
          <w:lang w:val="ro-RO"/>
        </w:rPr>
        <w:t xml:space="preserve">Prezență și nu apartenență. </w:t>
      </w:r>
      <w:r w:rsidR="00EF0916">
        <w:rPr>
          <w:sz w:val="28"/>
          <w:szCs w:val="28"/>
          <w:lang w:val="ro-RO"/>
        </w:rPr>
        <w:t>Paretto 20-80%.</w:t>
      </w:r>
      <w:r>
        <w:rPr>
          <w:sz w:val="28"/>
          <w:szCs w:val="28"/>
          <w:lang w:val="ro-RO"/>
        </w:rPr>
        <w:t xml:space="preserve"> Care este prețul uceniciei noastre?</w:t>
      </w:r>
    </w:p>
    <w:p w:rsidR="00D20574" w:rsidRPr="00D20574" w:rsidRDefault="00D20574" w:rsidP="00D20574">
      <w:pPr>
        <w:shd w:val="clear" w:color="auto" w:fill="FFFFFF"/>
        <w:spacing w:line="240" w:lineRule="auto"/>
        <w:textAlignment w:val="baseline"/>
        <w:rPr>
          <w:i/>
          <w:iCs/>
          <w:sz w:val="28"/>
          <w:szCs w:val="28"/>
          <w:lang w:val="ro-RO"/>
        </w:rPr>
      </w:pPr>
      <w:r w:rsidRPr="00D20574">
        <w:rPr>
          <w:b/>
          <w:bCs/>
          <w:i/>
          <w:iCs/>
          <w:sz w:val="28"/>
          <w:szCs w:val="28"/>
          <w:lang w:val="ro-RO"/>
        </w:rPr>
        <w:t>Harul ieftin</w:t>
      </w:r>
      <w:r w:rsidRPr="00D20574">
        <w:rPr>
          <w:i/>
          <w:iCs/>
          <w:sz w:val="28"/>
          <w:szCs w:val="28"/>
          <w:lang w:val="ro-RO"/>
        </w:rPr>
        <w:t xml:space="preserve"> înseamnă predicarea iertării fără pocăință, înseamnă botez fără disciplină bisericească, euharistie fără mărturisirea păcatelor, absolvirea de păcat fără spovedanie. Harul ieftin este un har fără ucenicie, un har fără cruce, un har fără Isus Hristos cel întrupat și viu.</w:t>
      </w:r>
    </w:p>
    <w:p w:rsidR="00D20574" w:rsidRDefault="00D20574" w:rsidP="00D20574">
      <w:pPr>
        <w:shd w:val="clear" w:color="auto" w:fill="FFFFFF"/>
        <w:spacing w:line="240" w:lineRule="auto"/>
        <w:textAlignment w:val="baseline"/>
        <w:rPr>
          <w:i/>
          <w:iCs/>
          <w:sz w:val="28"/>
          <w:szCs w:val="28"/>
          <w:lang w:val="ro-RO"/>
        </w:rPr>
      </w:pPr>
      <w:r w:rsidRPr="00D20574">
        <w:rPr>
          <w:b/>
          <w:bCs/>
          <w:i/>
          <w:iCs/>
          <w:sz w:val="28"/>
          <w:szCs w:val="28"/>
          <w:lang w:val="ro-RO"/>
        </w:rPr>
        <w:t xml:space="preserve">Harul costisitor </w:t>
      </w:r>
      <w:r w:rsidRPr="00D20574">
        <w:rPr>
          <w:i/>
          <w:iCs/>
          <w:sz w:val="28"/>
          <w:szCs w:val="28"/>
          <w:lang w:val="ro-RO"/>
        </w:rPr>
        <w:t>este comoara ascunsă în țarină, de dragul căreia omul merge și vinde bucuros tot ce are. Este mărgăritarul de mare preț, pentru care negustorul renunță la toate bunurile sale; este suveranitatea lui Isus Hristos, de dragul căreia omul își scoate ochiul care îl face să cadă în păcat; este chemarea lui Hristos, pentru care ucenicii părăsesc mrejele și Îl urmează.</w:t>
      </w:r>
    </w:p>
    <w:p w:rsidR="00D20574" w:rsidRPr="00D20574" w:rsidRDefault="00E103AB" w:rsidP="00D20574">
      <w:pPr>
        <w:shd w:val="clear" w:color="auto" w:fill="FFFFFF"/>
        <w:spacing w:line="240" w:lineRule="auto"/>
        <w:jc w:val="right"/>
        <w:textAlignment w:val="baseline"/>
        <w:rPr>
          <w:b/>
          <w:bCs/>
          <w:sz w:val="28"/>
          <w:szCs w:val="28"/>
          <w:lang w:val="ro-RO"/>
        </w:rPr>
      </w:pPr>
      <w:hyperlink r:id="rId24" w:history="1">
        <w:r w:rsidR="00D20574" w:rsidRPr="00D20574">
          <w:rPr>
            <w:b/>
            <w:bCs/>
            <w:sz w:val="28"/>
            <w:szCs w:val="28"/>
            <w:lang w:val="ro-RO"/>
          </w:rPr>
          <w:t>Dietrich Bonhoeffer</w:t>
        </w:r>
      </w:hyperlink>
    </w:p>
    <w:p w:rsidR="002B7FA2" w:rsidRPr="00DC6E76" w:rsidRDefault="002B7FA2" w:rsidP="002B7FA2">
      <w:pPr>
        <w:shd w:val="clear" w:color="auto" w:fill="FFFFFF"/>
        <w:spacing w:line="240" w:lineRule="auto"/>
        <w:textAlignment w:val="baseline"/>
        <w:rPr>
          <w:sz w:val="28"/>
          <w:szCs w:val="28"/>
          <w:lang w:val="ro-RO"/>
        </w:rPr>
      </w:pPr>
      <w:r w:rsidRPr="00DC6E76">
        <w:rPr>
          <w:sz w:val="28"/>
          <w:szCs w:val="28"/>
          <w:lang w:val="ro-RO"/>
        </w:rPr>
        <w:lastRenderedPageBreak/>
        <w:t xml:space="preserve">Dumnezeu își îndeplinește planurile doar cu ucenici. </w:t>
      </w:r>
      <w:r>
        <w:rPr>
          <w:sz w:val="28"/>
          <w:szCs w:val="28"/>
          <w:lang w:val="ro-RO"/>
        </w:rPr>
        <w:t>Un ucenic este cel care are o relație personală cu Hristos, pentru el Hristos este suveran și își folosește darurile pentru împlinirea planurilor Lui.</w:t>
      </w:r>
    </w:p>
    <w:p w:rsidR="00D20574" w:rsidRPr="00A34AB7" w:rsidRDefault="00D20574" w:rsidP="002B0015">
      <w:pPr>
        <w:rPr>
          <w:b/>
          <w:bCs/>
          <w:sz w:val="28"/>
          <w:szCs w:val="28"/>
        </w:rPr>
      </w:pPr>
    </w:p>
    <w:p w:rsidR="001E06BF" w:rsidRDefault="005574BC" w:rsidP="00556578">
      <w:pPr>
        <w:rPr>
          <w:sz w:val="28"/>
          <w:szCs w:val="28"/>
          <w:lang w:val="ro-RO"/>
        </w:rPr>
      </w:pPr>
      <w:r>
        <w:rPr>
          <w:b/>
          <w:bCs/>
          <w:sz w:val="28"/>
          <w:szCs w:val="28"/>
          <w:lang w:val="ro-RO"/>
        </w:rPr>
        <w:t>3.1.</w:t>
      </w:r>
      <w:r w:rsidR="00402752" w:rsidRPr="00402752">
        <w:rPr>
          <w:b/>
          <w:bCs/>
          <w:sz w:val="28"/>
          <w:szCs w:val="28"/>
          <w:lang w:val="ro-RO"/>
        </w:rPr>
        <w:t xml:space="preserve">Responsabilitatea creșterii </w:t>
      </w:r>
      <w:r>
        <w:rPr>
          <w:b/>
          <w:bCs/>
          <w:sz w:val="28"/>
          <w:szCs w:val="28"/>
          <w:lang w:val="ro-RO"/>
        </w:rPr>
        <w:t xml:space="preserve">trupului </w:t>
      </w:r>
      <w:r w:rsidR="00402752" w:rsidRPr="00402752">
        <w:rPr>
          <w:b/>
          <w:bCs/>
          <w:sz w:val="28"/>
          <w:szCs w:val="28"/>
          <w:lang w:val="ro-RO"/>
        </w:rPr>
        <w:t>este a noastră a fiecăruia v.16</w:t>
      </w:r>
      <w:r w:rsidR="00556578" w:rsidRPr="00556578">
        <w:rPr>
          <w:sz w:val="28"/>
          <w:szCs w:val="28"/>
          <w:lang w:val="ro-RO"/>
        </w:rPr>
        <w:t xml:space="preserve"> </w:t>
      </w:r>
    </w:p>
    <w:p w:rsidR="00096855" w:rsidRDefault="00E103AB" w:rsidP="00556578">
      <w:pPr>
        <w:rPr>
          <w:sz w:val="28"/>
          <w:szCs w:val="28"/>
          <w:lang w:val="ro-RO"/>
        </w:rPr>
      </w:pPr>
      <w:hyperlink r:id="rId25" w:history="1">
        <w:r w:rsidR="00096855" w:rsidRPr="00DE4590">
          <w:rPr>
            <w:rStyle w:val="nrver"/>
            <w:i/>
            <w:iCs/>
            <w:sz w:val="20"/>
            <w:szCs w:val="20"/>
          </w:rPr>
          <w:t>16</w:t>
        </w:r>
      </w:hyperlink>
      <w:r w:rsidR="00096855" w:rsidRPr="00DE4590">
        <w:rPr>
          <w:i/>
          <w:iCs/>
          <w:color w:val="000000"/>
          <w:sz w:val="28"/>
          <w:szCs w:val="28"/>
        </w:rPr>
        <w:t xml:space="preserve"> </w:t>
      </w:r>
      <w:r w:rsidR="00096855" w:rsidRPr="005A7629">
        <w:rPr>
          <w:rStyle w:val="txtver"/>
          <w:i/>
          <w:iCs/>
          <w:color w:val="000000"/>
          <w:sz w:val="28"/>
          <w:szCs w:val="28"/>
        </w:rPr>
        <w:t>Din El tot trupul, bine închegat şi strîns legat, prin ceiace dă fiecare încheitură, îşi primeşte creşterea, potrivit cu lucrarea fiecărei părţi în măsura ei, şi se zideşte în dragoste</w:t>
      </w:r>
      <w:r w:rsidR="00096855" w:rsidRPr="00DE4590">
        <w:rPr>
          <w:rStyle w:val="txtver"/>
          <w:i/>
          <w:iCs/>
          <w:color w:val="000000"/>
          <w:sz w:val="28"/>
          <w:szCs w:val="28"/>
        </w:rPr>
        <w:t>.</w:t>
      </w:r>
    </w:p>
    <w:p w:rsidR="00556578" w:rsidRPr="00DE4590" w:rsidRDefault="00556578" w:rsidP="00556578">
      <w:pPr>
        <w:rPr>
          <w:sz w:val="28"/>
          <w:szCs w:val="28"/>
          <w:lang w:val="ro-RO"/>
        </w:rPr>
      </w:pPr>
      <w:r w:rsidRPr="00DE4590">
        <w:rPr>
          <w:sz w:val="28"/>
          <w:szCs w:val="28"/>
          <w:lang w:val="ro-RO"/>
        </w:rPr>
        <w:t xml:space="preserve">Dumnezeu nu te-a ales </w:t>
      </w:r>
      <w:r w:rsidRPr="00DE4590">
        <w:rPr>
          <w:b/>
          <w:bCs/>
          <w:sz w:val="28"/>
          <w:szCs w:val="28"/>
          <w:lang w:val="ro-RO"/>
        </w:rPr>
        <w:t>ci ne-a ales</w:t>
      </w:r>
      <w:r w:rsidRPr="00DE4590">
        <w:rPr>
          <w:sz w:val="28"/>
          <w:szCs w:val="28"/>
          <w:lang w:val="ro-RO"/>
        </w:rPr>
        <w:t>. Mântuirea nu o poți privatiza.</w:t>
      </w:r>
    </w:p>
    <w:p w:rsidR="00556578" w:rsidRPr="00096855" w:rsidRDefault="00096855" w:rsidP="00556578">
      <w:pPr>
        <w:rPr>
          <w:b/>
          <w:bCs/>
          <w:sz w:val="28"/>
          <w:szCs w:val="28"/>
          <w:lang w:val="ro-RO"/>
        </w:rPr>
      </w:pPr>
      <w:r>
        <w:rPr>
          <w:b/>
          <w:bCs/>
          <w:sz w:val="28"/>
          <w:szCs w:val="28"/>
        </w:rPr>
        <w:t>!!!</w:t>
      </w:r>
      <w:r w:rsidR="00556578" w:rsidRPr="00096855">
        <w:rPr>
          <w:b/>
          <w:bCs/>
          <w:sz w:val="28"/>
          <w:szCs w:val="28"/>
        </w:rPr>
        <w:t xml:space="preserve">Dumnezeu ne desăvârșește </w:t>
      </w:r>
      <w:r w:rsidR="00556578" w:rsidRPr="00096855">
        <w:rPr>
          <w:b/>
          <w:bCs/>
          <w:sz w:val="28"/>
          <w:szCs w:val="28"/>
          <w:lang w:val="ro-RO"/>
        </w:rPr>
        <w:t>în măsura în care mă las folosit în desăvârșirea altora.</w:t>
      </w:r>
    </w:p>
    <w:p w:rsidR="00E80FEF" w:rsidRDefault="00E103AB" w:rsidP="00E80FEF">
      <w:hyperlink r:id="rId26" w:history="1">
        <w:r w:rsidR="00E80FEF">
          <w:rPr>
            <w:rStyle w:val="Hyperlink"/>
          </w:rPr>
          <w:t>https://www.youtube.com/watch?v=7mGVOekKMRs</w:t>
        </w:r>
      </w:hyperlink>
    </w:p>
    <w:p w:rsidR="00402752" w:rsidRDefault="00753DC4" w:rsidP="002B0015">
      <w:pPr>
        <w:rPr>
          <w:sz w:val="28"/>
          <w:szCs w:val="28"/>
          <w:lang w:val="ro-RO"/>
        </w:rPr>
      </w:pPr>
      <w:r>
        <w:rPr>
          <w:sz w:val="28"/>
          <w:szCs w:val="28"/>
          <w:lang w:val="ro-RO"/>
        </w:rPr>
        <w:t>Darul meu nu este un dat. Odată descoperit, așa cum Pavel îi spune lui Timotei, darul trebuie înflăcărat. Exersat, cultivat, îmbunătățit, dus spre performanță.</w:t>
      </w:r>
    </w:p>
    <w:p w:rsidR="00753DC4" w:rsidRDefault="00753DC4" w:rsidP="002B0015">
      <w:pPr>
        <w:rPr>
          <w:sz w:val="28"/>
          <w:szCs w:val="28"/>
          <w:lang w:val="ro-RO"/>
        </w:rPr>
      </w:pPr>
    </w:p>
    <w:p w:rsidR="002B0015" w:rsidRPr="00A3025D" w:rsidRDefault="00A3025D" w:rsidP="002B0015">
      <w:pPr>
        <w:rPr>
          <w:b/>
          <w:bCs/>
          <w:sz w:val="28"/>
          <w:szCs w:val="28"/>
          <w:lang w:val="ro-RO"/>
        </w:rPr>
      </w:pPr>
      <w:r w:rsidRPr="00A3025D">
        <w:rPr>
          <w:b/>
          <w:bCs/>
          <w:sz w:val="28"/>
          <w:szCs w:val="28"/>
          <w:lang w:val="ro-RO"/>
        </w:rPr>
        <w:t>3.2.</w:t>
      </w:r>
      <w:r w:rsidR="002B0015" w:rsidRPr="00A3025D">
        <w:rPr>
          <w:b/>
          <w:bCs/>
          <w:sz w:val="28"/>
          <w:szCs w:val="28"/>
          <w:lang w:val="ro-RO"/>
        </w:rPr>
        <w:t xml:space="preserve">Îți descoperi </w:t>
      </w:r>
      <w:r w:rsidR="002B5C2B" w:rsidRPr="00A3025D">
        <w:rPr>
          <w:b/>
          <w:bCs/>
          <w:sz w:val="28"/>
          <w:szCs w:val="28"/>
          <w:lang w:val="ro-RO"/>
        </w:rPr>
        <w:t>daru</w:t>
      </w:r>
      <w:r w:rsidR="002B0015" w:rsidRPr="00A3025D">
        <w:rPr>
          <w:b/>
          <w:bCs/>
          <w:sz w:val="28"/>
          <w:szCs w:val="28"/>
          <w:lang w:val="ro-RO"/>
        </w:rPr>
        <w:t>l slujind!</w:t>
      </w:r>
    </w:p>
    <w:p w:rsidR="002B0015" w:rsidRPr="00753DC4" w:rsidRDefault="002B0015" w:rsidP="002B0015">
      <w:pPr>
        <w:rPr>
          <w:b/>
          <w:bCs/>
          <w:color w:val="000000"/>
          <w:sz w:val="28"/>
          <w:szCs w:val="28"/>
        </w:rPr>
      </w:pPr>
      <w:r w:rsidRPr="00F51B94">
        <w:rPr>
          <w:b/>
          <w:bCs/>
          <w:sz w:val="28"/>
          <w:szCs w:val="28"/>
          <w:lang w:val="ro-RO"/>
        </w:rPr>
        <w:t>Ecl.11</w:t>
      </w:r>
      <w:r>
        <w:rPr>
          <w:sz w:val="28"/>
          <w:szCs w:val="28"/>
          <w:lang w:val="ro-RO"/>
        </w:rPr>
        <w:t>:</w:t>
      </w:r>
      <w:r w:rsidRPr="00F51B94">
        <w:rPr>
          <w:color w:val="000000"/>
          <w:sz w:val="28"/>
          <w:szCs w:val="28"/>
        </w:rPr>
        <w:t xml:space="preserve"> </w:t>
      </w:r>
      <w:r w:rsidRPr="00F51B94">
        <w:rPr>
          <w:i/>
          <w:iCs/>
          <w:color w:val="000000"/>
          <w:sz w:val="28"/>
          <w:szCs w:val="28"/>
        </w:rPr>
        <w:t>Dimineaţa, samănă-ţi sămînţa, şi pînă seara nu lăsa mîna să ţi se odihnească, fiindcă nu ştii ce va izbuti, aceasta sau aceea, sau dacă amîndouă sînt deopotrivă de bune.</w:t>
      </w:r>
      <w:r w:rsidR="00753DC4">
        <w:rPr>
          <w:b/>
          <w:bCs/>
          <w:color w:val="000000"/>
          <w:sz w:val="28"/>
          <w:szCs w:val="28"/>
        </w:rPr>
        <w:t>Ex. personal</w:t>
      </w:r>
    </w:p>
    <w:p w:rsidR="00A3025D" w:rsidRDefault="00A3025D" w:rsidP="002B0015">
      <w:pPr>
        <w:rPr>
          <w:b/>
          <w:bCs/>
          <w:sz w:val="28"/>
          <w:szCs w:val="28"/>
          <w:lang w:val="ro-RO"/>
        </w:rPr>
      </w:pPr>
    </w:p>
    <w:p w:rsidR="00054646" w:rsidRPr="00D20574" w:rsidRDefault="00A3025D" w:rsidP="002B0015">
      <w:pPr>
        <w:rPr>
          <w:b/>
          <w:bCs/>
          <w:sz w:val="28"/>
          <w:szCs w:val="28"/>
          <w:lang w:val="ro-RO"/>
        </w:rPr>
      </w:pPr>
      <w:r>
        <w:rPr>
          <w:b/>
          <w:bCs/>
          <w:sz w:val="28"/>
          <w:szCs w:val="28"/>
          <w:lang w:val="ro-RO"/>
        </w:rPr>
        <w:t>3.3.</w:t>
      </w:r>
      <w:r w:rsidR="00D20574" w:rsidRPr="00D20574">
        <w:rPr>
          <w:b/>
          <w:bCs/>
          <w:sz w:val="28"/>
          <w:szCs w:val="28"/>
          <w:lang w:val="ro-RO"/>
        </w:rPr>
        <w:t>Preoția universală</w:t>
      </w:r>
    </w:p>
    <w:p w:rsidR="00054646" w:rsidRDefault="006853CD" w:rsidP="002B0015">
      <w:pPr>
        <w:rPr>
          <w:i/>
          <w:iCs/>
          <w:color w:val="000000"/>
          <w:sz w:val="28"/>
          <w:szCs w:val="28"/>
        </w:rPr>
      </w:pPr>
      <w:r w:rsidRPr="006853CD">
        <w:rPr>
          <w:b/>
          <w:bCs/>
          <w:sz w:val="28"/>
          <w:szCs w:val="28"/>
          <w:lang w:val="ro-RO"/>
        </w:rPr>
        <w:t>Exod 19:</w:t>
      </w:r>
      <w:r w:rsidRPr="006853CD">
        <w:rPr>
          <w:sz w:val="28"/>
          <w:szCs w:val="28"/>
        </w:rPr>
        <w:t xml:space="preserve"> </w:t>
      </w:r>
      <w:hyperlink r:id="rId27" w:history="1">
        <w:r w:rsidRPr="006853CD">
          <w:rPr>
            <w:b/>
            <w:bCs/>
            <w:i/>
            <w:iCs/>
            <w:color w:val="CC0033"/>
            <w:sz w:val="20"/>
            <w:szCs w:val="20"/>
          </w:rPr>
          <w:t>5</w:t>
        </w:r>
      </w:hyperlink>
      <w:r w:rsidRPr="006853CD">
        <w:rPr>
          <w:i/>
          <w:iCs/>
          <w:color w:val="000000"/>
          <w:sz w:val="28"/>
          <w:szCs w:val="28"/>
        </w:rPr>
        <w:t xml:space="preserve"> Acum, dacă veţi asculta glasul meu, şi dacă veţi păzi legămîntul Meu, veţi fi ai Mei dintre toate popoarele, căci tot pămîntul este al Meu;</w:t>
      </w:r>
      <w:r w:rsidRPr="006853CD">
        <w:rPr>
          <w:i/>
          <w:iCs/>
          <w:color w:val="000000"/>
          <w:sz w:val="28"/>
          <w:szCs w:val="28"/>
        </w:rPr>
        <w:br/>
      </w:r>
      <w:hyperlink r:id="rId28" w:history="1">
        <w:r w:rsidRPr="006853CD">
          <w:rPr>
            <w:b/>
            <w:bCs/>
            <w:i/>
            <w:iCs/>
            <w:color w:val="CC0033"/>
            <w:sz w:val="20"/>
            <w:szCs w:val="20"/>
          </w:rPr>
          <w:t>6</w:t>
        </w:r>
      </w:hyperlink>
      <w:r w:rsidRPr="006853CD">
        <w:rPr>
          <w:i/>
          <w:iCs/>
          <w:color w:val="000000"/>
          <w:sz w:val="28"/>
          <w:szCs w:val="28"/>
        </w:rPr>
        <w:t xml:space="preserve"> Îmi veţi fi o împărăţie de preoţi şi un neam sfînt. Acestea sînt cuvintele pe cari le vei spune copiilor lui Israel.“</w:t>
      </w:r>
    </w:p>
    <w:p w:rsidR="006853CD" w:rsidRPr="006853CD" w:rsidRDefault="006853CD" w:rsidP="002B0015">
      <w:pPr>
        <w:rPr>
          <w:b/>
          <w:bCs/>
          <w:color w:val="FF0000"/>
          <w:sz w:val="28"/>
          <w:szCs w:val="28"/>
          <w:lang w:val="ro-RO"/>
        </w:rPr>
      </w:pPr>
      <w:r>
        <w:rPr>
          <w:b/>
          <w:bCs/>
          <w:color w:val="000000"/>
          <w:sz w:val="28"/>
          <w:szCs w:val="28"/>
        </w:rPr>
        <w:t>1Petru 2:</w:t>
      </w:r>
      <w:r w:rsidRPr="006853CD">
        <w:rPr>
          <w:i/>
          <w:iCs/>
          <w:color w:val="000000"/>
          <w:sz w:val="28"/>
          <w:szCs w:val="28"/>
        </w:rPr>
        <w:t xml:space="preserve"> </w:t>
      </w:r>
      <w:hyperlink r:id="rId29" w:history="1">
        <w:r w:rsidRPr="006853CD">
          <w:rPr>
            <w:b/>
            <w:bCs/>
            <w:i/>
            <w:iCs/>
            <w:color w:val="CC0033"/>
            <w:sz w:val="20"/>
            <w:szCs w:val="20"/>
          </w:rPr>
          <w:t>5</w:t>
        </w:r>
      </w:hyperlink>
      <w:r w:rsidRPr="006853CD">
        <w:rPr>
          <w:i/>
          <w:iCs/>
          <w:color w:val="000000"/>
          <w:sz w:val="28"/>
          <w:szCs w:val="28"/>
        </w:rPr>
        <w:t xml:space="preserve"> Şi voi, ca nişte pietre vii, sînteţi zidiţi ca să fiţi o casă duhovnicească, o preoţie sfîntă, şi să aduceţi jertfe duhovniceşti, plăcute lui Dumnezeu, prin Isus Hristos.</w:t>
      </w:r>
    </w:p>
    <w:p w:rsidR="00054646" w:rsidRDefault="006853CD" w:rsidP="002B0015">
      <w:pPr>
        <w:rPr>
          <w:sz w:val="28"/>
          <w:szCs w:val="28"/>
          <w:lang w:val="ro-RO"/>
        </w:rPr>
      </w:pPr>
      <w:r>
        <w:rPr>
          <w:sz w:val="28"/>
          <w:szCs w:val="28"/>
          <w:lang w:val="ro-RO"/>
        </w:rPr>
        <w:t>Preoții aveau ca menire să arate tuturor cum se intră în prezența Domnului și odată intrați, cum se trăiește în prezența Domnului</w:t>
      </w:r>
    </w:p>
    <w:p w:rsidR="006853CD" w:rsidRDefault="006853CD" w:rsidP="002B0015">
      <w:pPr>
        <w:rPr>
          <w:sz w:val="28"/>
          <w:szCs w:val="28"/>
          <w:lang w:val="ro-RO"/>
        </w:rPr>
      </w:pPr>
      <w:r>
        <w:rPr>
          <w:sz w:val="28"/>
          <w:szCs w:val="28"/>
          <w:lang w:val="ro-RO"/>
        </w:rPr>
        <w:t xml:space="preserve">Nu o amestecare a atribuțiilor, </w:t>
      </w:r>
      <w:r w:rsidR="00157FE7">
        <w:rPr>
          <w:sz w:val="28"/>
          <w:szCs w:val="28"/>
          <w:lang w:val="ro-RO"/>
        </w:rPr>
        <w:t>”</w:t>
      </w:r>
      <w:r>
        <w:rPr>
          <w:sz w:val="28"/>
          <w:szCs w:val="28"/>
          <w:lang w:val="ro-RO"/>
        </w:rPr>
        <w:t>toți pot să facă totul</w:t>
      </w:r>
      <w:r w:rsidR="00157FE7">
        <w:rPr>
          <w:sz w:val="28"/>
          <w:szCs w:val="28"/>
          <w:lang w:val="ro-RO"/>
        </w:rPr>
        <w:t>”</w:t>
      </w:r>
      <w:r>
        <w:rPr>
          <w:sz w:val="28"/>
          <w:szCs w:val="28"/>
          <w:lang w:val="ro-RO"/>
        </w:rPr>
        <w:t>, ci fiecare, în dreptul darului încredințat să-și împlinească cu pasiune și angajament menirea de preoți.</w:t>
      </w:r>
      <w:r w:rsidR="00157FE7">
        <w:rPr>
          <w:sz w:val="28"/>
          <w:szCs w:val="28"/>
          <w:lang w:val="ro-RO"/>
        </w:rPr>
        <w:t xml:space="preserve"> De aici ideea de excelență, dăruire și grijă extremă. Lucrul ca pentru Domnul. Responsabilitate... și de ce nu teamă?</w:t>
      </w:r>
    </w:p>
    <w:p w:rsidR="00157FE7" w:rsidRDefault="00157FE7" w:rsidP="002B0015">
      <w:pPr>
        <w:rPr>
          <w:sz w:val="28"/>
          <w:szCs w:val="28"/>
          <w:lang w:val="ro-RO"/>
        </w:rPr>
      </w:pPr>
    </w:p>
    <w:p w:rsidR="006853CD" w:rsidRDefault="00096855" w:rsidP="002B0015">
      <w:pPr>
        <w:rPr>
          <w:sz w:val="28"/>
          <w:szCs w:val="28"/>
          <w:lang w:val="ro-RO"/>
        </w:rPr>
      </w:pPr>
      <w:bookmarkStart w:id="2" w:name="_GoBack"/>
      <w:bookmarkEnd w:id="2"/>
      <w:r>
        <w:rPr>
          <w:sz w:val="28"/>
          <w:szCs w:val="28"/>
          <w:lang w:val="ro-RO"/>
        </w:rPr>
        <w:t>Plecăm de aici și poate vei repeta scenariul de la început. Ai fost prezent...</w:t>
      </w:r>
      <w:r w:rsidR="003E77B6">
        <w:rPr>
          <w:sz w:val="28"/>
          <w:szCs w:val="28"/>
          <w:lang w:val="ro-RO"/>
        </w:rPr>
        <w:t xml:space="preserve"> oare este suficient?</w:t>
      </w:r>
    </w:p>
    <w:p w:rsidR="003E77B6" w:rsidRPr="003E77B6" w:rsidRDefault="003E77B6" w:rsidP="002B0015">
      <w:pPr>
        <w:rPr>
          <w:i/>
          <w:iCs/>
          <w:sz w:val="28"/>
          <w:szCs w:val="28"/>
          <w:lang w:val="ro-RO"/>
        </w:rPr>
      </w:pPr>
      <w:r>
        <w:rPr>
          <w:b/>
          <w:bCs/>
          <w:color w:val="000000"/>
          <w:sz w:val="28"/>
          <w:szCs w:val="28"/>
        </w:rPr>
        <w:t xml:space="preserve">Fapte:9 </w:t>
      </w:r>
      <w:hyperlink r:id="rId30" w:history="1">
        <w:r w:rsidRPr="003E77B6">
          <w:rPr>
            <w:b/>
            <w:bCs/>
            <w:i/>
            <w:iCs/>
            <w:color w:val="CC0033"/>
            <w:sz w:val="20"/>
            <w:szCs w:val="20"/>
          </w:rPr>
          <w:t>5</w:t>
        </w:r>
      </w:hyperlink>
      <w:r w:rsidRPr="003E77B6">
        <w:rPr>
          <w:i/>
          <w:iCs/>
          <w:color w:val="000000"/>
          <w:sz w:val="28"/>
          <w:szCs w:val="28"/>
        </w:rPr>
        <w:t xml:space="preserve"> „</w:t>
      </w:r>
      <w:r w:rsidRPr="003E77B6">
        <w:rPr>
          <w:b/>
          <w:bCs/>
          <w:i/>
          <w:iCs/>
          <w:color w:val="000000"/>
          <w:sz w:val="28"/>
          <w:szCs w:val="28"/>
        </w:rPr>
        <w:t>Cine eşti Tu, Doamne?</w:t>
      </w:r>
      <w:r w:rsidRPr="003E77B6">
        <w:rPr>
          <w:i/>
          <w:iCs/>
          <w:color w:val="000000"/>
          <w:sz w:val="28"/>
          <w:szCs w:val="28"/>
        </w:rPr>
        <w:t>“ a răspuns el. Şi Domnul a zis: „Eu sînt Isus, pe care-L prigoneşti. „Ţi-ar fi greu să arunci înapoi cu piciorul într’un ţepuş.“</w:t>
      </w:r>
      <w:r w:rsidRPr="003E77B6">
        <w:rPr>
          <w:i/>
          <w:iCs/>
          <w:color w:val="000000"/>
          <w:sz w:val="28"/>
          <w:szCs w:val="28"/>
        </w:rPr>
        <w:br/>
      </w:r>
      <w:hyperlink r:id="rId31" w:history="1">
        <w:r w:rsidRPr="003E77B6">
          <w:rPr>
            <w:b/>
            <w:bCs/>
            <w:i/>
            <w:iCs/>
            <w:color w:val="CC0033"/>
            <w:sz w:val="20"/>
            <w:szCs w:val="20"/>
          </w:rPr>
          <w:t>6</w:t>
        </w:r>
      </w:hyperlink>
      <w:r w:rsidRPr="003E77B6">
        <w:rPr>
          <w:i/>
          <w:iCs/>
          <w:color w:val="000000"/>
          <w:sz w:val="28"/>
          <w:szCs w:val="28"/>
        </w:rPr>
        <w:t xml:space="preserve"> Tremurînd şi plin de frică, el a zis: „</w:t>
      </w:r>
      <w:r w:rsidRPr="003E77B6">
        <w:rPr>
          <w:b/>
          <w:bCs/>
          <w:i/>
          <w:iCs/>
          <w:color w:val="000000"/>
          <w:sz w:val="28"/>
          <w:szCs w:val="28"/>
        </w:rPr>
        <w:t>Doamne, ce vrei să fac?</w:t>
      </w:r>
      <w:r w:rsidRPr="003E77B6">
        <w:rPr>
          <w:i/>
          <w:iCs/>
          <w:color w:val="000000"/>
          <w:sz w:val="28"/>
          <w:szCs w:val="28"/>
        </w:rPr>
        <w:t>“ „Scoală-te,“ i-a zis Domnul, „intră în cetate, şi ţi se va spune ce trebuie să faci.“</w:t>
      </w:r>
    </w:p>
    <w:p w:rsidR="003E77B6" w:rsidRPr="006853CD" w:rsidRDefault="003E77B6" w:rsidP="003E77B6">
      <w:pPr>
        <w:jc w:val="center"/>
        <w:rPr>
          <w:sz w:val="28"/>
          <w:szCs w:val="28"/>
          <w:lang w:val="ro-RO"/>
        </w:rPr>
      </w:pPr>
    </w:p>
    <w:p w:rsidR="003E77B6" w:rsidRDefault="00054646" w:rsidP="003E77B6">
      <w:pPr>
        <w:rPr>
          <w:b/>
          <w:bCs/>
          <w:sz w:val="28"/>
          <w:szCs w:val="28"/>
          <w:lang w:val="ro-RO"/>
        </w:rPr>
      </w:pPr>
      <w:r w:rsidRPr="00054646">
        <w:rPr>
          <w:b/>
          <w:bCs/>
          <w:sz w:val="28"/>
          <w:szCs w:val="28"/>
          <w:lang w:val="ro-RO"/>
        </w:rPr>
        <w:lastRenderedPageBreak/>
        <w:t>Întrebări: </w:t>
      </w:r>
    </w:p>
    <w:p w:rsidR="003E77B6" w:rsidRPr="00054646" w:rsidRDefault="003E77B6" w:rsidP="003E77B6">
      <w:pPr>
        <w:rPr>
          <w:sz w:val="28"/>
          <w:szCs w:val="28"/>
          <w:lang w:val="ro-RO"/>
        </w:rPr>
      </w:pPr>
      <w:r>
        <w:rPr>
          <w:sz w:val="28"/>
          <w:szCs w:val="28"/>
          <w:lang w:val="ro-RO"/>
        </w:rPr>
        <w:t>-</w:t>
      </w:r>
      <w:r w:rsidRPr="00054646">
        <w:rPr>
          <w:sz w:val="28"/>
          <w:szCs w:val="28"/>
          <w:lang w:val="ro-RO"/>
        </w:rPr>
        <w:t>Care sunt domeniile în care am primit și am beneficiat de contribuția altor membri din Vox Domini/biserica în case?</w:t>
      </w:r>
    </w:p>
    <w:p w:rsidR="00054646" w:rsidRPr="00054646" w:rsidRDefault="00054646" w:rsidP="00054646">
      <w:pPr>
        <w:rPr>
          <w:sz w:val="28"/>
          <w:szCs w:val="28"/>
          <w:lang w:val="ro-RO"/>
        </w:rPr>
      </w:pPr>
      <w:r>
        <w:rPr>
          <w:sz w:val="28"/>
          <w:szCs w:val="28"/>
          <w:lang w:val="ro-RO"/>
        </w:rPr>
        <w:t>-</w:t>
      </w:r>
      <w:r w:rsidRPr="00054646">
        <w:rPr>
          <w:sz w:val="28"/>
          <w:szCs w:val="28"/>
          <w:lang w:val="ro-RO"/>
        </w:rPr>
        <w:t>Care este zona distinctă în care eu aduc plus-valoare în Vox Domini? Cum se manifestă asta și mai concret în biserica în case?</w:t>
      </w:r>
    </w:p>
    <w:p w:rsidR="00054646" w:rsidRPr="00BF6B25" w:rsidRDefault="00054646" w:rsidP="002B0015">
      <w:pPr>
        <w:rPr>
          <w:b/>
          <w:bCs/>
          <w:color w:val="FF0000"/>
          <w:sz w:val="28"/>
          <w:szCs w:val="28"/>
          <w:lang w:val="ro-RO"/>
        </w:rPr>
      </w:pPr>
    </w:p>
    <w:p w:rsidR="002B0015" w:rsidRPr="0026274D" w:rsidRDefault="002B0015">
      <w:pPr>
        <w:rPr>
          <w:sz w:val="28"/>
          <w:szCs w:val="28"/>
          <w:lang w:val="ro-RO"/>
        </w:rPr>
      </w:pPr>
    </w:p>
    <w:sectPr w:rsidR="002B0015" w:rsidRPr="0026274D" w:rsidSect="009E74BA">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3AB" w:rsidRDefault="00E103AB" w:rsidP="00E54134">
      <w:pPr>
        <w:spacing w:line="240" w:lineRule="auto"/>
      </w:pPr>
      <w:r>
        <w:separator/>
      </w:r>
    </w:p>
  </w:endnote>
  <w:endnote w:type="continuationSeparator" w:id="0">
    <w:p w:rsidR="00E103AB" w:rsidRDefault="00E103AB" w:rsidP="00E54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624404"/>
      <w:docPartObj>
        <w:docPartGallery w:val="Page Numbers (Bottom of Page)"/>
        <w:docPartUnique/>
      </w:docPartObj>
    </w:sdtPr>
    <w:sdtEndPr>
      <w:rPr>
        <w:noProof/>
      </w:rPr>
    </w:sdtEndPr>
    <w:sdtContent>
      <w:p w:rsidR="00E54134" w:rsidRDefault="00E54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54134" w:rsidRDefault="00E5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3AB" w:rsidRDefault="00E103AB" w:rsidP="00E54134">
      <w:pPr>
        <w:spacing w:line="240" w:lineRule="auto"/>
      </w:pPr>
      <w:r>
        <w:separator/>
      </w:r>
    </w:p>
  </w:footnote>
  <w:footnote w:type="continuationSeparator" w:id="0">
    <w:p w:rsidR="00E103AB" w:rsidRDefault="00E103AB" w:rsidP="00E541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8F8"/>
    <w:multiLevelType w:val="multilevel"/>
    <w:tmpl w:val="77B85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D104F"/>
    <w:multiLevelType w:val="multilevel"/>
    <w:tmpl w:val="AEBC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0168A6"/>
    <w:multiLevelType w:val="hybridMultilevel"/>
    <w:tmpl w:val="3CE0B3F8"/>
    <w:lvl w:ilvl="0" w:tplc="A4B686A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1">
      <w:lvl w:ilvl="1">
        <w:numFmt w:val="lowerLetter"/>
        <w:lvlText w:val="%2."/>
        <w:lvlJc w:val="left"/>
      </w:lvl>
    </w:lvlOverride>
  </w:num>
  <w:num w:numId="2">
    <w:abstractNumId w:val="2"/>
  </w:num>
  <w:num w:numId="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5C"/>
    <w:rsid w:val="0000284F"/>
    <w:rsid w:val="00054646"/>
    <w:rsid w:val="00071976"/>
    <w:rsid w:val="00096855"/>
    <w:rsid w:val="000A45C0"/>
    <w:rsid w:val="000A5872"/>
    <w:rsid w:val="000D335E"/>
    <w:rsid w:val="00157FE7"/>
    <w:rsid w:val="001A0B9A"/>
    <w:rsid w:val="001E06BF"/>
    <w:rsid w:val="002207A7"/>
    <w:rsid w:val="00221496"/>
    <w:rsid w:val="002304AE"/>
    <w:rsid w:val="0026274D"/>
    <w:rsid w:val="0026368A"/>
    <w:rsid w:val="002B0015"/>
    <w:rsid w:val="002B393F"/>
    <w:rsid w:val="002B5C2B"/>
    <w:rsid w:val="002B7FA2"/>
    <w:rsid w:val="002B7FEB"/>
    <w:rsid w:val="002C59EA"/>
    <w:rsid w:val="00330BEC"/>
    <w:rsid w:val="0033259B"/>
    <w:rsid w:val="00383FED"/>
    <w:rsid w:val="00386491"/>
    <w:rsid w:val="00390C74"/>
    <w:rsid w:val="003E138C"/>
    <w:rsid w:val="003E77B6"/>
    <w:rsid w:val="00402752"/>
    <w:rsid w:val="004306C4"/>
    <w:rsid w:val="00452E5F"/>
    <w:rsid w:val="004A1C7C"/>
    <w:rsid w:val="004D4182"/>
    <w:rsid w:val="00503739"/>
    <w:rsid w:val="00556578"/>
    <w:rsid w:val="005574BC"/>
    <w:rsid w:val="005A7629"/>
    <w:rsid w:val="0064396F"/>
    <w:rsid w:val="006465B1"/>
    <w:rsid w:val="006853CD"/>
    <w:rsid w:val="00696DC9"/>
    <w:rsid w:val="006F09E1"/>
    <w:rsid w:val="007143E4"/>
    <w:rsid w:val="00715085"/>
    <w:rsid w:val="00750AFA"/>
    <w:rsid w:val="00753DC4"/>
    <w:rsid w:val="007F6AE3"/>
    <w:rsid w:val="00806392"/>
    <w:rsid w:val="00814939"/>
    <w:rsid w:val="00814A3B"/>
    <w:rsid w:val="00834CAA"/>
    <w:rsid w:val="00846330"/>
    <w:rsid w:val="00901593"/>
    <w:rsid w:val="009029EF"/>
    <w:rsid w:val="00987F71"/>
    <w:rsid w:val="009D3FD8"/>
    <w:rsid w:val="009E74BA"/>
    <w:rsid w:val="00A3025D"/>
    <w:rsid w:val="00A34AB7"/>
    <w:rsid w:val="00A55007"/>
    <w:rsid w:val="00A6265B"/>
    <w:rsid w:val="00A8387F"/>
    <w:rsid w:val="00AA166D"/>
    <w:rsid w:val="00AC3359"/>
    <w:rsid w:val="00AF0488"/>
    <w:rsid w:val="00B614FA"/>
    <w:rsid w:val="00B82602"/>
    <w:rsid w:val="00BD2BB4"/>
    <w:rsid w:val="00BD50FE"/>
    <w:rsid w:val="00BF6B25"/>
    <w:rsid w:val="00CD23EB"/>
    <w:rsid w:val="00CD6A1D"/>
    <w:rsid w:val="00D0654C"/>
    <w:rsid w:val="00D20574"/>
    <w:rsid w:val="00DA034C"/>
    <w:rsid w:val="00DC6E76"/>
    <w:rsid w:val="00DE4590"/>
    <w:rsid w:val="00DF1E7D"/>
    <w:rsid w:val="00E103AB"/>
    <w:rsid w:val="00E54134"/>
    <w:rsid w:val="00E70790"/>
    <w:rsid w:val="00E80FEF"/>
    <w:rsid w:val="00EF0916"/>
    <w:rsid w:val="00F3435C"/>
    <w:rsid w:val="00F51B94"/>
    <w:rsid w:val="00FB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35BC"/>
  <w15:chartTrackingRefBased/>
  <w15:docId w15:val="{67A65033-FEFF-40F5-97CF-601D9645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rver">
    <w:name w:val="nrver"/>
    <w:basedOn w:val="DefaultParagraphFont"/>
    <w:rsid w:val="00DE4590"/>
    <w:rPr>
      <w:b/>
      <w:bCs/>
      <w:strike w:val="0"/>
      <w:dstrike w:val="0"/>
      <w:color w:val="CC0033"/>
      <w:sz w:val="17"/>
      <w:szCs w:val="17"/>
      <w:u w:val="none"/>
      <w:effect w:val="none"/>
    </w:rPr>
  </w:style>
  <w:style w:type="character" w:customStyle="1" w:styleId="txtver">
    <w:name w:val="txtver"/>
    <w:basedOn w:val="DefaultParagraphFont"/>
    <w:rsid w:val="00DE4590"/>
  </w:style>
  <w:style w:type="character" w:customStyle="1" w:styleId="cuv">
    <w:name w:val="cuv"/>
    <w:basedOn w:val="DefaultParagraphFont"/>
    <w:rsid w:val="0026274D"/>
    <w:rPr>
      <w:b/>
      <w:bCs/>
      <w:shd w:val="clear" w:color="auto" w:fill="FFCCCC"/>
    </w:rPr>
  </w:style>
  <w:style w:type="paragraph" w:styleId="NormalWeb">
    <w:name w:val="Normal (Web)"/>
    <w:basedOn w:val="Normal"/>
    <w:uiPriority w:val="99"/>
    <w:semiHidden/>
    <w:unhideWhenUsed/>
    <w:rsid w:val="00E541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134"/>
    <w:pPr>
      <w:tabs>
        <w:tab w:val="center" w:pos="4680"/>
        <w:tab w:val="right" w:pos="9360"/>
      </w:tabs>
      <w:spacing w:line="240" w:lineRule="auto"/>
    </w:pPr>
  </w:style>
  <w:style w:type="character" w:customStyle="1" w:styleId="HeaderChar">
    <w:name w:val="Header Char"/>
    <w:basedOn w:val="DefaultParagraphFont"/>
    <w:link w:val="Header"/>
    <w:uiPriority w:val="99"/>
    <w:rsid w:val="00E54134"/>
  </w:style>
  <w:style w:type="paragraph" w:styleId="Footer">
    <w:name w:val="footer"/>
    <w:basedOn w:val="Normal"/>
    <w:link w:val="FooterChar"/>
    <w:uiPriority w:val="99"/>
    <w:unhideWhenUsed/>
    <w:rsid w:val="00E54134"/>
    <w:pPr>
      <w:tabs>
        <w:tab w:val="center" w:pos="4680"/>
        <w:tab w:val="right" w:pos="9360"/>
      </w:tabs>
      <w:spacing w:line="240" w:lineRule="auto"/>
    </w:pPr>
  </w:style>
  <w:style w:type="character" w:customStyle="1" w:styleId="FooterChar">
    <w:name w:val="Footer Char"/>
    <w:basedOn w:val="DefaultParagraphFont"/>
    <w:link w:val="Footer"/>
    <w:uiPriority w:val="99"/>
    <w:rsid w:val="00E54134"/>
  </w:style>
  <w:style w:type="paragraph" w:styleId="ListParagraph">
    <w:name w:val="List Paragraph"/>
    <w:basedOn w:val="Normal"/>
    <w:uiPriority w:val="34"/>
    <w:qFormat/>
    <w:rsid w:val="00A8387F"/>
    <w:pPr>
      <w:spacing w:after="200"/>
      <w:ind w:left="720"/>
      <w:contextualSpacing/>
    </w:pPr>
  </w:style>
  <w:style w:type="character" w:styleId="Hyperlink">
    <w:name w:val="Hyperlink"/>
    <w:basedOn w:val="DefaultParagraphFont"/>
    <w:uiPriority w:val="99"/>
    <w:semiHidden/>
    <w:unhideWhenUsed/>
    <w:rsid w:val="0081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203">
      <w:bodyDiv w:val="1"/>
      <w:marLeft w:val="0"/>
      <w:marRight w:val="0"/>
      <w:marTop w:val="0"/>
      <w:marBottom w:val="0"/>
      <w:divBdr>
        <w:top w:val="none" w:sz="0" w:space="0" w:color="auto"/>
        <w:left w:val="none" w:sz="0" w:space="0" w:color="auto"/>
        <w:bottom w:val="none" w:sz="0" w:space="0" w:color="auto"/>
        <w:right w:val="none" w:sz="0" w:space="0" w:color="auto"/>
      </w:divBdr>
    </w:div>
    <w:div w:id="545991556">
      <w:bodyDiv w:val="1"/>
      <w:marLeft w:val="0"/>
      <w:marRight w:val="0"/>
      <w:marTop w:val="0"/>
      <w:marBottom w:val="0"/>
      <w:divBdr>
        <w:top w:val="none" w:sz="0" w:space="0" w:color="auto"/>
        <w:left w:val="none" w:sz="0" w:space="0" w:color="auto"/>
        <w:bottom w:val="none" w:sz="0" w:space="0" w:color="auto"/>
        <w:right w:val="none" w:sz="0" w:space="0" w:color="auto"/>
      </w:divBdr>
    </w:div>
    <w:div w:id="799418277">
      <w:bodyDiv w:val="1"/>
      <w:marLeft w:val="0"/>
      <w:marRight w:val="0"/>
      <w:marTop w:val="0"/>
      <w:marBottom w:val="0"/>
      <w:divBdr>
        <w:top w:val="none" w:sz="0" w:space="0" w:color="auto"/>
        <w:left w:val="none" w:sz="0" w:space="0" w:color="auto"/>
        <w:bottom w:val="none" w:sz="0" w:space="0" w:color="auto"/>
        <w:right w:val="none" w:sz="0" w:space="0" w:color="auto"/>
      </w:divBdr>
    </w:div>
    <w:div w:id="1065685477">
      <w:bodyDiv w:val="1"/>
      <w:marLeft w:val="0"/>
      <w:marRight w:val="0"/>
      <w:marTop w:val="0"/>
      <w:marBottom w:val="0"/>
      <w:divBdr>
        <w:top w:val="none" w:sz="0" w:space="0" w:color="auto"/>
        <w:left w:val="none" w:sz="0" w:space="0" w:color="auto"/>
        <w:bottom w:val="none" w:sz="0" w:space="0" w:color="auto"/>
        <w:right w:val="none" w:sz="0" w:space="0" w:color="auto"/>
      </w:divBdr>
    </w:div>
    <w:div w:id="1187213100">
      <w:bodyDiv w:val="1"/>
      <w:marLeft w:val="0"/>
      <w:marRight w:val="0"/>
      <w:marTop w:val="0"/>
      <w:marBottom w:val="0"/>
      <w:divBdr>
        <w:top w:val="none" w:sz="0" w:space="0" w:color="auto"/>
        <w:left w:val="none" w:sz="0" w:space="0" w:color="auto"/>
        <w:bottom w:val="none" w:sz="0" w:space="0" w:color="auto"/>
        <w:right w:val="none" w:sz="0" w:space="0" w:color="auto"/>
      </w:divBdr>
    </w:div>
    <w:div w:id="1668629027">
      <w:bodyDiv w:val="1"/>
      <w:marLeft w:val="0"/>
      <w:marRight w:val="0"/>
      <w:marTop w:val="0"/>
      <w:marBottom w:val="0"/>
      <w:divBdr>
        <w:top w:val="none" w:sz="0" w:space="0" w:color="auto"/>
        <w:left w:val="none" w:sz="0" w:space="0" w:color="auto"/>
        <w:bottom w:val="none" w:sz="0" w:space="0" w:color="auto"/>
        <w:right w:val="none" w:sz="0" w:space="0" w:color="auto"/>
      </w:divBdr>
    </w:div>
    <w:div w:id="19654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VDC:49:4:11" TargetMode="External"/><Relationship Id="rId18" Type="http://schemas.openxmlformats.org/officeDocument/2006/relationships/hyperlink" Target="about:VDC:49:4:11" TargetMode="External"/><Relationship Id="rId26" Type="http://schemas.openxmlformats.org/officeDocument/2006/relationships/hyperlink" Target="https://www.youtube.com/watch?v=7mGVOekKMRs" TargetMode="External"/><Relationship Id="rId3" Type="http://schemas.openxmlformats.org/officeDocument/2006/relationships/styles" Target="styles.xml"/><Relationship Id="rId21" Type="http://schemas.openxmlformats.org/officeDocument/2006/relationships/hyperlink" Target="about:VDC:58:10:2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about:VDC:49:4:15" TargetMode="External"/><Relationship Id="rId25" Type="http://schemas.openxmlformats.org/officeDocument/2006/relationships/hyperlink" Target="about:VDC:49:4:1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VDC:49:4:14" TargetMode="External"/><Relationship Id="rId20" Type="http://schemas.openxmlformats.org/officeDocument/2006/relationships/hyperlink" Target="about:VDC:46:12:7" TargetMode="External"/><Relationship Id="rId29" Type="http://schemas.openxmlformats.org/officeDocument/2006/relationships/hyperlink" Target="about:VDC:6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VDC:46:12:25" TargetMode="External"/><Relationship Id="rId24" Type="http://schemas.openxmlformats.org/officeDocument/2006/relationships/hyperlink" Target="http://en.wikipedia.org/wiki/Dietrich_Bonhoeff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VDC:49:4:13" TargetMode="External"/><Relationship Id="rId23" Type="http://schemas.openxmlformats.org/officeDocument/2006/relationships/hyperlink" Target="about:VDC:52:5:11" TargetMode="External"/><Relationship Id="rId28" Type="http://schemas.openxmlformats.org/officeDocument/2006/relationships/hyperlink" Target="about:VDC:2:19:6" TargetMode="External"/><Relationship Id="rId10" Type="http://schemas.openxmlformats.org/officeDocument/2006/relationships/hyperlink" Target="about:VDC:43:13:35" TargetMode="External"/><Relationship Id="rId19" Type="http://schemas.openxmlformats.org/officeDocument/2006/relationships/hyperlink" Target="about:VDC:49:4:12" TargetMode="External"/><Relationship Id="rId31" Type="http://schemas.openxmlformats.org/officeDocument/2006/relationships/hyperlink" Target="about:VDC:44:9:6" TargetMode="External"/><Relationship Id="rId4" Type="http://schemas.openxmlformats.org/officeDocument/2006/relationships/settings" Target="settings.xml"/><Relationship Id="rId9" Type="http://schemas.openxmlformats.org/officeDocument/2006/relationships/hyperlink" Target="about:VDC:43:13:34" TargetMode="External"/><Relationship Id="rId14" Type="http://schemas.openxmlformats.org/officeDocument/2006/relationships/hyperlink" Target="about:VDC:49:4:12" TargetMode="External"/><Relationship Id="rId22" Type="http://schemas.openxmlformats.org/officeDocument/2006/relationships/hyperlink" Target="about:VDC:58:10:25" TargetMode="External"/><Relationship Id="rId27" Type="http://schemas.openxmlformats.org/officeDocument/2006/relationships/hyperlink" Target="about:VDC:2:19:5" TargetMode="External"/><Relationship Id="rId30" Type="http://schemas.openxmlformats.org/officeDocument/2006/relationships/hyperlink" Target="about:VDC:44:9:5" TargetMode="External"/><Relationship Id="rId8" Type="http://schemas.openxmlformats.org/officeDocument/2006/relationships/hyperlink" Target="about:VDC:49: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544F-47BA-47E5-8DD2-FA66C8EC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6</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Szabo</dc:creator>
  <cp:keywords/>
  <dc:description/>
  <cp:lastModifiedBy>Stefan Szabo</cp:lastModifiedBy>
  <cp:revision>41</cp:revision>
  <dcterms:created xsi:type="dcterms:W3CDTF">2020-01-08T08:51:00Z</dcterms:created>
  <dcterms:modified xsi:type="dcterms:W3CDTF">2020-01-18T17:26:00Z</dcterms:modified>
</cp:coreProperties>
</file>